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42E9" w14:textId="2B449084" w:rsidR="005857C5" w:rsidRPr="009D4E92" w:rsidRDefault="00454C30" w:rsidP="009D4E92">
      <w:pPr>
        <w:pStyle w:val="NormalWeb"/>
        <w:rPr>
          <w:rFonts w:ascii="Arial" w:hAnsi="Arial" w:cs="Arial"/>
          <w:b/>
          <w:bCs/>
        </w:rPr>
      </w:pPr>
      <w:bookmarkStart w:id="0" w:name="_GoBack"/>
      <w:bookmarkEnd w:id="0"/>
      <w:r>
        <w:rPr>
          <w:rStyle w:val="Strong"/>
          <w:rFonts w:ascii="Arial" w:hAnsi="Arial" w:cs="Arial"/>
          <w:color w:val="1074CB"/>
          <w:sz w:val="44"/>
          <w:szCs w:val="44"/>
        </w:rPr>
        <w:t>SMMT NEWS RELEASE</w:t>
      </w:r>
      <w:r>
        <w:rPr>
          <w:rFonts w:ascii="Arial" w:hAnsi="Arial" w:cs="Arial"/>
          <w:b/>
          <w:bCs/>
          <w:color w:val="1074CB"/>
          <w:sz w:val="44"/>
          <w:szCs w:val="44"/>
        </w:rPr>
        <w:br/>
      </w:r>
      <w:r>
        <w:rPr>
          <w:rFonts w:ascii="Arial" w:hAnsi="Arial" w:cs="Arial"/>
          <w:b/>
          <w:bCs/>
        </w:rPr>
        <w:t xml:space="preserve">Hi-res </w:t>
      </w:r>
      <w:r w:rsidR="00C773BC">
        <w:rPr>
          <w:rFonts w:ascii="Arial" w:hAnsi="Arial" w:cs="Arial"/>
          <w:b/>
          <w:bCs/>
        </w:rPr>
        <w:t>graphics</w:t>
      </w:r>
      <w:r>
        <w:rPr>
          <w:rFonts w:ascii="Arial" w:hAnsi="Arial" w:cs="Arial"/>
          <w:b/>
          <w:bCs/>
        </w:rPr>
        <w:t xml:space="preserve"> available via Dropbox: </w:t>
      </w:r>
      <w:bookmarkStart w:id="1" w:name="_Hlk43484354"/>
      <w:r w:rsidR="00714707">
        <w:rPr>
          <w:rFonts w:ascii="Arial" w:hAnsi="Arial" w:cs="Arial"/>
          <w:b/>
          <w:bCs/>
        </w:rPr>
        <w:fldChar w:fldCharType="begin"/>
      </w:r>
      <w:r w:rsidR="00714707">
        <w:rPr>
          <w:rFonts w:ascii="Arial" w:hAnsi="Arial" w:cs="Arial"/>
          <w:b/>
          <w:bCs/>
        </w:rPr>
        <w:instrText xml:space="preserve"> HYPERLINK "</w:instrText>
      </w:r>
      <w:r w:rsidR="00714707" w:rsidRPr="00714707">
        <w:rPr>
          <w:rFonts w:ascii="Arial" w:hAnsi="Arial" w:cs="Arial"/>
          <w:b/>
          <w:bCs/>
        </w:rPr>
        <w:instrText>https://www.dropbox.com/sh/61asuaofxphd9tk/AABRRzUUYsgIlZl_zwIYiPDca?dl=0</w:instrText>
      </w:r>
      <w:r w:rsidR="00714707">
        <w:rPr>
          <w:rFonts w:ascii="Arial" w:hAnsi="Arial" w:cs="Arial"/>
          <w:b/>
          <w:bCs/>
        </w:rPr>
        <w:instrText xml:space="preserve">" </w:instrText>
      </w:r>
      <w:r w:rsidR="00714707">
        <w:rPr>
          <w:rFonts w:ascii="Arial" w:hAnsi="Arial" w:cs="Arial"/>
          <w:b/>
          <w:bCs/>
        </w:rPr>
        <w:fldChar w:fldCharType="separate"/>
      </w:r>
      <w:r w:rsidR="00714707" w:rsidRPr="00F63E3F">
        <w:rPr>
          <w:rStyle w:val="Hyperlink"/>
          <w:rFonts w:ascii="Arial" w:hAnsi="Arial" w:cs="Arial"/>
          <w:b/>
          <w:bCs/>
        </w:rPr>
        <w:t>https://www.dropbox.com/sh/61asuaofxphd9tk/AABRRzUUYsgIlZl_zwIYiPDca?dl=0</w:t>
      </w:r>
      <w:r w:rsidR="00714707">
        <w:rPr>
          <w:rFonts w:ascii="Arial" w:hAnsi="Arial" w:cs="Arial"/>
          <w:b/>
          <w:bCs/>
        </w:rPr>
        <w:fldChar w:fldCharType="end"/>
      </w:r>
      <w:r w:rsidR="00C773BC">
        <w:rPr>
          <w:rFonts w:ascii="Arial" w:hAnsi="Arial" w:cs="Arial"/>
          <w:b/>
          <w:bCs/>
        </w:rPr>
        <w:t xml:space="preserve"> </w:t>
      </w:r>
    </w:p>
    <w:p w14:paraId="0CDC228A" w14:textId="6ACF3689" w:rsidR="00454C30" w:rsidRDefault="00025418" w:rsidP="00E365C0">
      <w:pPr>
        <w:pStyle w:val="gmail-p2"/>
        <w:spacing w:before="0" w:beforeAutospacing="0" w:after="0" w:afterAutospacing="0" w:line="276" w:lineRule="auto"/>
        <w:jc w:val="both"/>
        <w:rPr>
          <w:rFonts w:ascii="Arial" w:hAnsi="Arial" w:cs="Arial"/>
          <w:b/>
          <w:bCs/>
          <w:color w:val="1074CB"/>
          <w:sz w:val="31"/>
          <w:szCs w:val="31"/>
        </w:rPr>
      </w:pPr>
      <w:bookmarkStart w:id="2" w:name="_Hlk43728856"/>
      <w:r w:rsidRPr="00025418">
        <w:rPr>
          <w:rFonts w:ascii="Arial" w:hAnsi="Arial" w:cs="Arial"/>
          <w:b/>
          <w:bCs/>
          <w:color w:val="1074CB"/>
          <w:sz w:val="31"/>
          <w:szCs w:val="31"/>
        </w:rPr>
        <w:t>‘</w:t>
      </w:r>
      <w:bookmarkStart w:id="3" w:name="_Hlk54081321"/>
      <w:r w:rsidRPr="00025418">
        <w:rPr>
          <w:rFonts w:ascii="Arial" w:hAnsi="Arial" w:cs="Arial"/>
          <w:b/>
          <w:bCs/>
          <w:color w:val="1074CB"/>
          <w:sz w:val="31"/>
          <w:szCs w:val="31"/>
        </w:rPr>
        <w:t xml:space="preserve">No deal’ tariffs </w:t>
      </w:r>
      <w:r w:rsidR="00E365C0">
        <w:rPr>
          <w:rFonts w:ascii="Arial" w:hAnsi="Arial" w:cs="Arial"/>
          <w:b/>
          <w:bCs/>
          <w:color w:val="1074CB"/>
          <w:sz w:val="31"/>
          <w:szCs w:val="31"/>
        </w:rPr>
        <w:t xml:space="preserve">would </w:t>
      </w:r>
      <w:r w:rsidR="000539E5">
        <w:rPr>
          <w:rFonts w:ascii="Arial" w:hAnsi="Arial" w:cs="Arial"/>
          <w:b/>
          <w:bCs/>
          <w:color w:val="1074CB"/>
          <w:sz w:val="31"/>
          <w:szCs w:val="31"/>
        </w:rPr>
        <w:t>undermine</w:t>
      </w:r>
      <w:r w:rsidRPr="00025418">
        <w:rPr>
          <w:rFonts w:ascii="Arial" w:hAnsi="Arial" w:cs="Arial"/>
          <w:b/>
          <w:bCs/>
          <w:color w:val="1074CB"/>
          <w:sz w:val="31"/>
          <w:szCs w:val="31"/>
        </w:rPr>
        <w:t xml:space="preserve"> Britain’s green recovery with £2,800 drain on electric </w:t>
      </w:r>
      <w:r w:rsidR="00E365C0">
        <w:rPr>
          <w:rFonts w:ascii="Arial" w:hAnsi="Arial" w:cs="Arial"/>
          <w:b/>
          <w:bCs/>
          <w:color w:val="1074CB"/>
          <w:sz w:val="31"/>
          <w:szCs w:val="31"/>
        </w:rPr>
        <w:t>car</w:t>
      </w:r>
      <w:r w:rsidR="00E365C0" w:rsidRPr="00025418">
        <w:rPr>
          <w:rFonts w:ascii="Arial" w:hAnsi="Arial" w:cs="Arial"/>
          <w:b/>
          <w:bCs/>
          <w:color w:val="1074CB"/>
          <w:sz w:val="31"/>
          <w:szCs w:val="31"/>
        </w:rPr>
        <w:t xml:space="preserve"> </w:t>
      </w:r>
      <w:r w:rsidR="00E365C0">
        <w:rPr>
          <w:rFonts w:ascii="Arial" w:hAnsi="Arial" w:cs="Arial"/>
          <w:b/>
          <w:bCs/>
          <w:color w:val="1074CB"/>
          <w:sz w:val="31"/>
          <w:szCs w:val="31"/>
        </w:rPr>
        <w:t>affordability</w:t>
      </w:r>
      <w:r w:rsidR="002E684E">
        <w:rPr>
          <w:rFonts w:ascii="Arial" w:hAnsi="Arial" w:cs="Arial"/>
          <w:b/>
          <w:bCs/>
          <w:color w:val="1074CB"/>
          <w:sz w:val="31"/>
          <w:szCs w:val="31"/>
        </w:rPr>
        <w:t>, warns SMMT</w:t>
      </w:r>
    </w:p>
    <w:p w14:paraId="7425B756" w14:textId="77777777" w:rsidR="00454C30" w:rsidRDefault="00454C30" w:rsidP="00B443C7">
      <w:pPr>
        <w:pStyle w:val="gmail-p2"/>
        <w:spacing w:before="0" w:beforeAutospacing="0" w:after="0" w:afterAutospacing="0" w:line="276" w:lineRule="auto"/>
        <w:jc w:val="both"/>
        <w:rPr>
          <w:rFonts w:ascii="Arial" w:hAnsi="Arial" w:cs="Arial"/>
          <w:color w:val="1074CB"/>
          <w:sz w:val="20"/>
          <w:szCs w:val="20"/>
        </w:rPr>
      </w:pPr>
      <w:r>
        <w:rPr>
          <w:rStyle w:val="gmail-s1"/>
          <w:rFonts w:ascii="Arial" w:hAnsi="Arial" w:cs="Arial"/>
          <w:color w:val="1074CB"/>
          <w:sz w:val="20"/>
          <w:szCs w:val="20"/>
        </w:rPr>
        <w:t> </w:t>
      </w:r>
    </w:p>
    <w:p w14:paraId="1E1D8F21" w14:textId="33D272FD" w:rsidR="003237B0" w:rsidRPr="00455523" w:rsidRDefault="00465BCC" w:rsidP="00B443C7">
      <w:pPr>
        <w:pStyle w:val="gmail-p3"/>
        <w:numPr>
          <w:ilvl w:val="0"/>
          <w:numId w:val="1"/>
        </w:numPr>
        <w:spacing w:before="0" w:beforeAutospacing="0" w:after="0" w:afterAutospacing="0" w:line="276" w:lineRule="auto"/>
        <w:jc w:val="both"/>
        <w:rPr>
          <w:rStyle w:val="gmail-s1"/>
          <w:rFonts w:ascii="Helvetica Neue" w:hAnsi="Helvetica Neue"/>
          <w:color w:val="000000"/>
        </w:rPr>
      </w:pPr>
      <w:r w:rsidRPr="00455523">
        <w:rPr>
          <w:rStyle w:val="gmail-s1"/>
          <w:rFonts w:ascii="Helvetica Neue" w:eastAsia="Times New Roman" w:hAnsi="Helvetica Neue"/>
          <w:color w:val="000000"/>
          <w:sz w:val="20"/>
          <w:szCs w:val="20"/>
        </w:rPr>
        <w:t xml:space="preserve">New </w:t>
      </w:r>
      <w:r w:rsidR="00265E9F">
        <w:rPr>
          <w:rStyle w:val="gmail-s1"/>
          <w:rFonts w:ascii="Helvetica Neue" w:eastAsia="Times New Roman" w:hAnsi="Helvetica Neue"/>
          <w:color w:val="000000"/>
          <w:sz w:val="20"/>
          <w:szCs w:val="20"/>
        </w:rPr>
        <w:t>calculations reveal ‘no deal’</w:t>
      </w:r>
      <w:r w:rsidRPr="00455523">
        <w:rPr>
          <w:rStyle w:val="gmail-s1"/>
          <w:rFonts w:ascii="Helvetica Neue" w:eastAsia="Times New Roman" w:hAnsi="Helvetica Neue"/>
          <w:color w:val="000000"/>
          <w:sz w:val="20"/>
          <w:szCs w:val="20"/>
        </w:rPr>
        <w:t xml:space="preserve"> </w:t>
      </w:r>
      <w:r w:rsidR="00265E9F">
        <w:rPr>
          <w:rStyle w:val="gmail-s1"/>
          <w:rFonts w:ascii="Helvetica Neue" w:eastAsia="Times New Roman" w:hAnsi="Helvetica Neue"/>
          <w:color w:val="000000"/>
          <w:sz w:val="20"/>
          <w:szCs w:val="20"/>
        </w:rPr>
        <w:t xml:space="preserve">tariff threat to Britain’s green recovery, with £2,800 </w:t>
      </w:r>
      <w:r w:rsidR="000539E5">
        <w:rPr>
          <w:rStyle w:val="gmail-s1"/>
          <w:rFonts w:ascii="Helvetica Neue" w:eastAsia="Times New Roman" w:hAnsi="Helvetica Neue"/>
          <w:color w:val="000000"/>
          <w:sz w:val="20"/>
          <w:szCs w:val="20"/>
        </w:rPr>
        <w:t xml:space="preserve">average </w:t>
      </w:r>
      <w:r w:rsidR="00C50C5C">
        <w:rPr>
          <w:rStyle w:val="gmail-s1"/>
          <w:rFonts w:ascii="Helvetica Neue" w:eastAsia="Times New Roman" w:hAnsi="Helvetica Neue"/>
          <w:color w:val="000000"/>
          <w:sz w:val="20"/>
          <w:szCs w:val="20"/>
        </w:rPr>
        <w:t>price</w:t>
      </w:r>
      <w:r w:rsidR="00265E9F">
        <w:rPr>
          <w:rStyle w:val="gmail-s1"/>
          <w:rFonts w:ascii="Helvetica Neue" w:eastAsia="Times New Roman" w:hAnsi="Helvetica Neue"/>
          <w:color w:val="000000"/>
          <w:sz w:val="20"/>
          <w:szCs w:val="20"/>
        </w:rPr>
        <w:t xml:space="preserve"> </w:t>
      </w:r>
      <w:r w:rsidR="000539E5">
        <w:rPr>
          <w:rStyle w:val="gmail-s1"/>
          <w:rFonts w:ascii="Helvetica Neue" w:eastAsia="Times New Roman" w:hAnsi="Helvetica Neue"/>
          <w:color w:val="000000"/>
          <w:sz w:val="20"/>
          <w:szCs w:val="20"/>
        </w:rPr>
        <w:t>uplift on</w:t>
      </w:r>
      <w:r w:rsidR="00265E9F">
        <w:rPr>
          <w:rStyle w:val="gmail-s1"/>
          <w:rFonts w:ascii="Helvetica Neue" w:eastAsia="Times New Roman" w:hAnsi="Helvetica Neue"/>
          <w:color w:val="000000"/>
          <w:sz w:val="20"/>
          <w:szCs w:val="20"/>
        </w:rPr>
        <w:t xml:space="preserve"> EU-built EV</w:t>
      </w:r>
      <w:r w:rsidR="00B443C7">
        <w:rPr>
          <w:rStyle w:val="gmail-s1"/>
          <w:rFonts w:ascii="Helvetica Neue" w:eastAsia="Times New Roman" w:hAnsi="Helvetica Neue"/>
          <w:color w:val="000000"/>
          <w:sz w:val="20"/>
          <w:szCs w:val="20"/>
        </w:rPr>
        <w:t xml:space="preserve"> effectively</w:t>
      </w:r>
      <w:r w:rsidR="00265E9F">
        <w:rPr>
          <w:rStyle w:val="gmail-s1"/>
          <w:rFonts w:ascii="Helvetica Neue" w:eastAsia="Times New Roman" w:hAnsi="Helvetica Neue"/>
          <w:color w:val="000000"/>
          <w:sz w:val="20"/>
          <w:szCs w:val="20"/>
        </w:rPr>
        <w:t xml:space="preserve"> cancelling out UK’s </w:t>
      </w:r>
      <w:r w:rsidRPr="00455523">
        <w:rPr>
          <w:rStyle w:val="gmail-s1"/>
          <w:rFonts w:ascii="Helvetica Neue" w:eastAsia="Times New Roman" w:hAnsi="Helvetica Neue"/>
          <w:color w:val="000000"/>
          <w:sz w:val="20"/>
          <w:szCs w:val="20"/>
        </w:rPr>
        <w:t>plug-in car grant</w:t>
      </w:r>
      <w:r w:rsidR="00B443C7">
        <w:rPr>
          <w:rStyle w:val="gmail-s1"/>
          <w:rFonts w:ascii="Helvetica Neue" w:eastAsia="Times New Roman" w:hAnsi="Helvetica Neue"/>
          <w:color w:val="000000"/>
          <w:sz w:val="20"/>
          <w:szCs w:val="20"/>
        </w:rPr>
        <w:t>.</w:t>
      </w:r>
    </w:p>
    <w:p w14:paraId="2F94685C" w14:textId="6737030D" w:rsidR="00465BCC" w:rsidRPr="009550BF" w:rsidRDefault="00B443C7" w:rsidP="00B443C7">
      <w:pPr>
        <w:pStyle w:val="gmail-p3"/>
        <w:numPr>
          <w:ilvl w:val="0"/>
          <w:numId w:val="1"/>
        </w:numPr>
        <w:spacing w:before="0" w:beforeAutospacing="0" w:after="0" w:afterAutospacing="0" w:line="276" w:lineRule="auto"/>
        <w:jc w:val="both"/>
        <w:rPr>
          <w:rStyle w:val="gmail-s1"/>
          <w:rFonts w:ascii="Arial" w:hAnsi="Arial" w:cs="Arial"/>
          <w:color w:val="000000"/>
          <w:sz w:val="20"/>
          <w:szCs w:val="20"/>
        </w:rPr>
      </w:pPr>
      <w:r>
        <w:rPr>
          <w:rStyle w:val="gmail-s1"/>
          <w:rFonts w:ascii="Arial" w:hAnsi="Arial" w:cs="Arial"/>
          <w:color w:val="000000"/>
          <w:sz w:val="20"/>
          <w:szCs w:val="20"/>
        </w:rPr>
        <w:t>Shock of h</w:t>
      </w:r>
      <w:r w:rsidR="00E365C0">
        <w:rPr>
          <w:rStyle w:val="gmail-s1"/>
          <w:rFonts w:ascii="Arial" w:hAnsi="Arial" w:cs="Arial"/>
          <w:color w:val="000000"/>
          <w:sz w:val="20"/>
          <w:szCs w:val="20"/>
        </w:rPr>
        <w:t>igher</w:t>
      </w:r>
      <w:r w:rsidR="00E365C0" w:rsidRPr="009550BF">
        <w:rPr>
          <w:rStyle w:val="gmail-s1"/>
          <w:rFonts w:ascii="Arial" w:hAnsi="Arial" w:cs="Arial"/>
          <w:color w:val="000000"/>
          <w:sz w:val="20"/>
          <w:szCs w:val="20"/>
        </w:rPr>
        <w:t xml:space="preserve"> </w:t>
      </w:r>
      <w:r w:rsidR="003237B0" w:rsidRPr="009550BF">
        <w:rPr>
          <w:rStyle w:val="gmail-s1"/>
          <w:rFonts w:ascii="Arial" w:hAnsi="Arial" w:cs="Arial"/>
          <w:color w:val="000000"/>
          <w:sz w:val="20"/>
          <w:szCs w:val="20"/>
        </w:rPr>
        <w:t xml:space="preserve">cost </w:t>
      </w:r>
      <w:r w:rsidR="00E365C0">
        <w:rPr>
          <w:rStyle w:val="gmail-s1"/>
          <w:rFonts w:ascii="Arial" w:hAnsi="Arial" w:cs="Arial"/>
          <w:color w:val="000000"/>
          <w:sz w:val="20"/>
          <w:szCs w:val="20"/>
        </w:rPr>
        <w:t xml:space="preserve">risks </w:t>
      </w:r>
      <w:r w:rsidR="009D4E92" w:rsidRPr="000F1D0D">
        <w:rPr>
          <w:rFonts w:ascii="Arial" w:hAnsi="Arial" w:cs="Arial"/>
          <w:color w:val="000000"/>
          <w:sz w:val="20"/>
          <w:szCs w:val="20"/>
        </w:rPr>
        <w:t>reduc</w:t>
      </w:r>
      <w:r w:rsidR="009D4E92">
        <w:rPr>
          <w:rFonts w:ascii="Arial" w:hAnsi="Arial" w:cs="Arial"/>
          <w:color w:val="000000"/>
          <w:sz w:val="20"/>
          <w:szCs w:val="20"/>
        </w:rPr>
        <w:t xml:space="preserve">ing increased BEV </w:t>
      </w:r>
      <w:r w:rsidR="009D4E92" w:rsidRPr="000F1D0D">
        <w:rPr>
          <w:rFonts w:ascii="Arial" w:hAnsi="Arial" w:cs="Arial"/>
          <w:color w:val="000000"/>
          <w:sz w:val="20"/>
          <w:szCs w:val="20"/>
        </w:rPr>
        <w:t xml:space="preserve">demand next year by at least </w:t>
      </w:r>
      <w:r w:rsidR="009D4E92">
        <w:rPr>
          <w:rFonts w:ascii="Arial" w:hAnsi="Arial" w:cs="Arial"/>
          <w:color w:val="000000"/>
          <w:sz w:val="20"/>
          <w:szCs w:val="20"/>
        </w:rPr>
        <w:t>20%</w:t>
      </w:r>
      <w:r w:rsidR="009D4E92" w:rsidRPr="000F1D0D">
        <w:rPr>
          <w:rFonts w:ascii="Arial" w:hAnsi="Arial" w:cs="Arial"/>
          <w:color w:val="000000"/>
          <w:sz w:val="20"/>
          <w:szCs w:val="20"/>
        </w:rPr>
        <w:t>,</w:t>
      </w:r>
      <w:r w:rsidR="00E365C0">
        <w:rPr>
          <w:rStyle w:val="gmail-s1"/>
          <w:rFonts w:ascii="Arial" w:hAnsi="Arial" w:cs="Arial"/>
          <w:color w:val="000000"/>
          <w:sz w:val="20"/>
          <w:szCs w:val="20"/>
        </w:rPr>
        <w:t xml:space="preserve"> </w:t>
      </w:r>
      <w:r w:rsidR="00AA3CA3">
        <w:rPr>
          <w:rStyle w:val="gmail-s1"/>
          <w:rFonts w:ascii="Arial" w:hAnsi="Arial" w:cs="Arial"/>
          <w:color w:val="000000"/>
          <w:sz w:val="20"/>
          <w:szCs w:val="20"/>
        </w:rPr>
        <w:t xml:space="preserve">hampering </w:t>
      </w:r>
      <w:r w:rsidR="00E365C0">
        <w:rPr>
          <w:rStyle w:val="gmail-s1"/>
          <w:rFonts w:ascii="Arial" w:hAnsi="Arial" w:cs="Arial"/>
          <w:color w:val="000000"/>
          <w:sz w:val="20"/>
          <w:szCs w:val="20"/>
        </w:rPr>
        <w:t xml:space="preserve">UK’s </w:t>
      </w:r>
      <w:r w:rsidR="00AA3CA3">
        <w:rPr>
          <w:rStyle w:val="gmail-s1"/>
          <w:rFonts w:ascii="Arial" w:hAnsi="Arial" w:cs="Arial"/>
          <w:color w:val="000000"/>
          <w:sz w:val="20"/>
          <w:szCs w:val="20"/>
        </w:rPr>
        <w:t>efforts to reach ambitious emissions reduction targets</w:t>
      </w:r>
      <w:r w:rsidR="00E365C0">
        <w:rPr>
          <w:rStyle w:val="gmail-s1"/>
          <w:rFonts w:ascii="Arial" w:hAnsi="Arial" w:cs="Arial"/>
          <w:color w:val="000000"/>
          <w:sz w:val="20"/>
          <w:szCs w:val="20"/>
        </w:rPr>
        <w:t>.</w:t>
      </w:r>
      <w:r w:rsidR="00AA3CA3">
        <w:rPr>
          <w:rStyle w:val="gmail-s1"/>
          <w:rFonts w:ascii="Arial" w:hAnsi="Arial" w:cs="Arial"/>
          <w:color w:val="000000"/>
          <w:sz w:val="20"/>
          <w:szCs w:val="20"/>
        </w:rPr>
        <w:t xml:space="preserve"> </w:t>
      </w:r>
    </w:p>
    <w:p w14:paraId="01CA3931" w14:textId="7D67D2A4" w:rsidR="00E13FC7" w:rsidRPr="009550BF" w:rsidRDefault="006504A5" w:rsidP="00B443C7">
      <w:pPr>
        <w:pStyle w:val="gmail-p3"/>
        <w:numPr>
          <w:ilvl w:val="0"/>
          <w:numId w:val="1"/>
        </w:numPr>
        <w:spacing w:before="0" w:beforeAutospacing="0" w:after="0" w:afterAutospacing="0" w:line="276" w:lineRule="auto"/>
        <w:jc w:val="both"/>
        <w:rPr>
          <w:rStyle w:val="gmail-s1"/>
          <w:rFonts w:ascii="Helvetica Neue" w:hAnsi="Helvetica Neue"/>
          <w:color w:val="000000"/>
        </w:rPr>
      </w:pPr>
      <w:r>
        <w:rPr>
          <w:rStyle w:val="gmail-s1"/>
          <w:rFonts w:ascii="Helvetica Neue" w:eastAsia="Times New Roman" w:hAnsi="Helvetica Neue"/>
          <w:color w:val="000000"/>
          <w:sz w:val="20"/>
          <w:szCs w:val="20"/>
        </w:rPr>
        <w:t xml:space="preserve">Tariffs would </w:t>
      </w:r>
      <w:r w:rsidR="00B916D9">
        <w:rPr>
          <w:rStyle w:val="gmail-s1"/>
          <w:rFonts w:ascii="Helvetica Neue" w:eastAsia="Times New Roman" w:hAnsi="Helvetica Neue"/>
          <w:color w:val="000000"/>
          <w:sz w:val="20"/>
          <w:szCs w:val="20"/>
        </w:rPr>
        <w:t xml:space="preserve">also </w:t>
      </w:r>
      <w:r>
        <w:rPr>
          <w:rStyle w:val="gmail-s1"/>
          <w:rFonts w:ascii="Helvetica Neue" w:eastAsia="Times New Roman" w:hAnsi="Helvetica Neue"/>
          <w:color w:val="000000"/>
          <w:sz w:val="20"/>
          <w:szCs w:val="20"/>
        </w:rPr>
        <w:t xml:space="preserve">add £2,000 to </w:t>
      </w:r>
      <w:r w:rsidR="00546E44">
        <w:rPr>
          <w:rStyle w:val="gmail-s1"/>
          <w:rFonts w:ascii="Helvetica Neue" w:eastAsia="Times New Roman" w:hAnsi="Helvetica Neue"/>
          <w:color w:val="000000"/>
          <w:sz w:val="20"/>
          <w:szCs w:val="20"/>
        </w:rPr>
        <w:t xml:space="preserve">cost of </w:t>
      </w:r>
      <w:r w:rsidR="00E365C0">
        <w:rPr>
          <w:rStyle w:val="gmail-s1"/>
          <w:rFonts w:ascii="Helvetica Neue" w:eastAsia="Times New Roman" w:hAnsi="Helvetica Neue"/>
          <w:color w:val="000000"/>
          <w:sz w:val="20"/>
          <w:szCs w:val="20"/>
        </w:rPr>
        <w:t>British</w:t>
      </w:r>
      <w:r>
        <w:rPr>
          <w:rStyle w:val="gmail-s1"/>
          <w:rFonts w:ascii="Helvetica Neue" w:eastAsia="Times New Roman" w:hAnsi="Helvetica Neue"/>
          <w:color w:val="000000"/>
          <w:sz w:val="20"/>
          <w:szCs w:val="20"/>
        </w:rPr>
        <w:t xml:space="preserve">-built </w:t>
      </w:r>
      <w:r w:rsidR="00143BF0">
        <w:rPr>
          <w:rStyle w:val="gmail-s1"/>
          <w:rFonts w:ascii="Helvetica Neue" w:eastAsia="Times New Roman" w:hAnsi="Helvetica Neue"/>
          <w:color w:val="000000"/>
          <w:sz w:val="20"/>
          <w:szCs w:val="20"/>
        </w:rPr>
        <w:t xml:space="preserve">battery </w:t>
      </w:r>
      <w:r w:rsidR="00C361CA">
        <w:rPr>
          <w:rStyle w:val="gmail-s1"/>
          <w:rFonts w:ascii="Helvetica Neue" w:eastAsia="Times New Roman" w:hAnsi="Helvetica Neue"/>
          <w:color w:val="000000"/>
          <w:sz w:val="20"/>
          <w:szCs w:val="20"/>
        </w:rPr>
        <w:t xml:space="preserve">electric </w:t>
      </w:r>
      <w:r>
        <w:rPr>
          <w:rStyle w:val="gmail-s1"/>
          <w:rFonts w:ascii="Helvetica Neue" w:eastAsia="Times New Roman" w:hAnsi="Helvetica Neue"/>
          <w:color w:val="000000"/>
          <w:sz w:val="20"/>
          <w:szCs w:val="20"/>
        </w:rPr>
        <w:t xml:space="preserve">cars sold in Europe, </w:t>
      </w:r>
      <w:r w:rsidR="004408CE">
        <w:rPr>
          <w:rStyle w:val="gmail-s1"/>
          <w:rFonts w:ascii="Helvetica Neue" w:eastAsia="Times New Roman" w:hAnsi="Helvetica Neue"/>
          <w:color w:val="000000"/>
          <w:sz w:val="20"/>
          <w:szCs w:val="20"/>
        </w:rPr>
        <w:t>damaging i</w:t>
      </w:r>
      <w:r>
        <w:rPr>
          <w:rStyle w:val="gmail-s1"/>
          <w:rFonts w:ascii="Helvetica Neue" w:eastAsia="Times New Roman" w:hAnsi="Helvetica Neue"/>
          <w:color w:val="000000"/>
          <w:sz w:val="20"/>
          <w:szCs w:val="20"/>
        </w:rPr>
        <w:t xml:space="preserve">nternational </w:t>
      </w:r>
      <w:r w:rsidR="009D527F">
        <w:rPr>
          <w:rStyle w:val="gmail-s1"/>
          <w:rFonts w:ascii="Helvetica Neue" w:eastAsia="Times New Roman" w:hAnsi="Helvetica Neue"/>
          <w:color w:val="000000"/>
          <w:sz w:val="20"/>
          <w:szCs w:val="20"/>
        </w:rPr>
        <w:t>competitiveness</w:t>
      </w:r>
      <w:r w:rsidR="00E365C0">
        <w:rPr>
          <w:rStyle w:val="gmail-s1"/>
          <w:rFonts w:ascii="Helvetica Neue" w:eastAsia="Times New Roman" w:hAnsi="Helvetica Neue"/>
          <w:color w:val="000000"/>
          <w:sz w:val="20"/>
          <w:szCs w:val="20"/>
        </w:rPr>
        <w:t xml:space="preserve"> as UK strives to become a global leader in electromobility.</w:t>
      </w:r>
    </w:p>
    <w:p w14:paraId="4855B1D8" w14:textId="3E163ECB" w:rsidR="009550BF" w:rsidRPr="00812B8E" w:rsidRDefault="009550BF" w:rsidP="00B443C7">
      <w:pPr>
        <w:pStyle w:val="gmail-p3"/>
        <w:numPr>
          <w:ilvl w:val="0"/>
          <w:numId w:val="1"/>
        </w:numPr>
        <w:spacing w:before="0" w:beforeAutospacing="0" w:after="0" w:afterAutospacing="0" w:line="276" w:lineRule="auto"/>
        <w:jc w:val="both"/>
        <w:rPr>
          <w:rFonts w:eastAsia="Times New Roman"/>
        </w:rPr>
      </w:pPr>
      <w:r>
        <w:rPr>
          <w:rFonts w:ascii="Helvetica Neue" w:eastAsia="Times New Roman" w:hAnsi="Helvetica Neue"/>
          <w:color w:val="000000"/>
          <w:sz w:val="20"/>
          <w:szCs w:val="20"/>
        </w:rPr>
        <w:t xml:space="preserve">Automotive sector </w:t>
      </w:r>
      <w:r w:rsidR="00265E9F">
        <w:rPr>
          <w:rFonts w:ascii="Helvetica Neue" w:eastAsia="Times New Roman" w:hAnsi="Helvetica Neue"/>
          <w:color w:val="000000"/>
          <w:sz w:val="20"/>
          <w:szCs w:val="20"/>
        </w:rPr>
        <w:t xml:space="preserve">repeats </w:t>
      </w:r>
      <w:r>
        <w:rPr>
          <w:rFonts w:ascii="Helvetica Neue" w:eastAsia="Times New Roman" w:hAnsi="Helvetica Neue"/>
          <w:color w:val="000000"/>
          <w:sz w:val="20"/>
          <w:szCs w:val="20"/>
        </w:rPr>
        <w:t xml:space="preserve">call for </w:t>
      </w:r>
      <w:r w:rsidR="00D12E81">
        <w:rPr>
          <w:rFonts w:ascii="Helvetica Neue" w:eastAsia="Times New Roman" w:hAnsi="Helvetica Neue"/>
          <w:color w:val="000000"/>
          <w:sz w:val="20"/>
          <w:szCs w:val="20"/>
        </w:rPr>
        <w:t xml:space="preserve">swift conclusion of </w:t>
      </w:r>
      <w:r>
        <w:rPr>
          <w:rFonts w:ascii="Helvetica Neue" w:eastAsia="Times New Roman" w:hAnsi="Helvetica Neue"/>
          <w:color w:val="000000"/>
          <w:sz w:val="20"/>
          <w:szCs w:val="20"/>
        </w:rPr>
        <w:t xml:space="preserve">an ambitious </w:t>
      </w:r>
      <w:r w:rsidR="00D12E81">
        <w:rPr>
          <w:rFonts w:ascii="Helvetica Neue" w:eastAsia="Times New Roman" w:hAnsi="Helvetica Neue"/>
          <w:color w:val="000000"/>
          <w:sz w:val="20"/>
          <w:szCs w:val="20"/>
        </w:rPr>
        <w:t>UK-EU FTA</w:t>
      </w:r>
      <w:r>
        <w:rPr>
          <w:rFonts w:ascii="Helvetica Neue" w:eastAsia="Times New Roman" w:hAnsi="Helvetica Neue"/>
          <w:color w:val="000000"/>
          <w:sz w:val="20"/>
          <w:szCs w:val="20"/>
        </w:rPr>
        <w:t xml:space="preserve"> to </w:t>
      </w:r>
      <w:r w:rsidR="00265E9F">
        <w:rPr>
          <w:rFonts w:ascii="Helvetica Neue" w:eastAsia="Times New Roman" w:hAnsi="Helvetica Neue"/>
          <w:color w:val="000000"/>
          <w:sz w:val="20"/>
          <w:szCs w:val="20"/>
        </w:rPr>
        <w:t xml:space="preserve">protect </w:t>
      </w:r>
      <w:r>
        <w:rPr>
          <w:rFonts w:ascii="Helvetica Neue" w:eastAsia="Times New Roman" w:hAnsi="Helvetica Neue"/>
          <w:color w:val="000000"/>
          <w:sz w:val="20"/>
          <w:szCs w:val="20"/>
        </w:rPr>
        <w:t xml:space="preserve">jobs and </w:t>
      </w:r>
      <w:r w:rsidR="00265E9F">
        <w:rPr>
          <w:rFonts w:ascii="Helvetica Neue" w:eastAsia="Times New Roman" w:hAnsi="Helvetica Neue"/>
          <w:color w:val="000000"/>
          <w:sz w:val="20"/>
          <w:szCs w:val="20"/>
        </w:rPr>
        <w:t>drive</w:t>
      </w:r>
      <w:r w:rsidR="00D12E81">
        <w:rPr>
          <w:rFonts w:ascii="Helvetica Neue" w:eastAsia="Times New Roman" w:hAnsi="Helvetica Neue"/>
          <w:color w:val="000000"/>
          <w:sz w:val="20"/>
          <w:szCs w:val="20"/>
        </w:rPr>
        <w:t xml:space="preserve"> a</w:t>
      </w:r>
      <w:r w:rsidR="00265E9F">
        <w:rPr>
          <w:rFonts w:ascii="Helvetica Neue" w:eastAsia="Times New Roman" w:hAnsi="Helvetica Neue"/>
          <w:color w:val="000000"/>
          <w:sz w:val="20"/>
          <w:szCs w:val="20"/>
        </w:rPr>
        <w:t xml:space="preserve"> </w:t>
      </w:r>
      <w:r w:rsidR="00D12E81">
        <w:rPr>
          <w:rFonts w:ascii="Helvetica Neue" w:eastAsia="Times New Roman" w:hAnsi="Helvetica Neue"/>
          <w:color w:val="000000"/>
          <w:sz w:val="20"/>
          <w:szCs w:val="20"/>
        </w:rPr>
        <w:t>sustainable recovery across every region</w:t>
      </w:r>
      <w:r>
        <w:rPr>
          <w:rFonts w:ascii="Helvetica Neue" w:eastAsia="Times New Roman" w:hAnsi="Helvetica Neue"/>
          <w:color w:val="000000"/>
          <w:sz w:val="20"/>
          <w:szCs w:val="20"/>
        </w:rPr>
        <w:t xml:space="preserve">. </w:t>
      </w:r>
    </w:p>
    <w:bookmarkEnd w:id="3"/>
    <w:p w14:paraId="7794B2E9" w14:textId="77777777" w:rsidR="00454C30" w:rsidRDefault="00454C30" w:rsidP="00B443C7">
      <w:pPr>
        <w:pStyle w:val="gmail-p6"/>
        <w:spacing w:before="0" w:beforeAutospacing="0" w:after="0" w:afterAutospacing="0" w:line="276" w:lineRule="auto"/>
        <w:jc w:val="both"/>
        <w:rPr>
          <w:rStyle w:val="gmail-s1"/>
          <w:rFonts w:ascii="Arial" w:hAnsi="Arial" w:cs="Arial"/>
          <w:b/>
          <w:bCs/>
        </w:rPr>
      </w:pPr>
    </w:p>
    <w:p w14:paraId="1EA09EF7" w14:textId="5C2F9844" w:rsidR="00454C30" w:rsidRPr="00C773BC" w:rsidRDefault="009D4E92" w:rsidP="00C361CA">
      <w:pPr>
        <w:spacing w:line="276" w:lineRule="auto"/>
        <w:jc w:val="both"/>
        <w:rPr>
          <w:shd w:val="clear" w:color="auto" w:fill="FFFFFF"/>
        </w:rPr>
      </w:pPr>
      <w:r>
        <w:rPr>
          <w:rStyle w:val="gmail-s1"/>
          <w:rFonts w:ascii="Arial" w:hAnsi="Arial" w:cs="Arial"/>
          <w:b/>
          <w:bCs/>
          <w:color w:val="000000"/>
          <w:sz w:val="20"/>
          <w:szCs w:val="20"/>
        </w:rPr>
        <w:t>Thursday</w:t>
      </w:r>
      <w:r w:rsidR="00E365C0" w:rsidRPr="00C773BC">
        <w:rPr>
          <w:rStyle w:val="gmail-s1"/>
          <w:rFonts w:ascii="Arial" w:hAnsi="Arial" w:cs="Arial"/>
          <w:b/>
          <w:bCs/>
          <w:color w:val="000000"/>
          <w:sz w:val="20"/>
          <w:szCs w:val="20"/>
        </w:rPr>
        <w:t xml:space="preserve"> 2</w:t>
      </w:r>
      <w:r>
        <w:rPr>
          <w:rStyle w:val="gmail-s1"/>
          <w:rFonts w:ascii="Arial" w:hAnsi="Arial" w:cs="Arial"/>
          <w:b/>
          <w:bCs/>
          <w:color w:val="000000"/>
          <w:sz w:val="20"/>
          <w:szCs w:val="20"/>
        </w:rPr>
        <w:t>2</w:t>
      </w:r>
      <w:r w:rsidR="00454C30" w:rsidRPr="00C773BC">
        <w:rPr>
          <w:rStyle w:val="gmail-s1"/>
          <w:rFonts w:ascii="Arial" w:hAnsi="Arial" w:cs="Arial"/>
          <w:b/>
          <w:bCs/>
          <w:color w:val="000000"/>
          <w:sz w:val="20"/>
          <w:szCs w:val="20"/>
        </w:rPr>
        <w:t xml:space="preserve"> October, 2020</w:t>
      </w:r>
      <w:r w:rsidR="00454C30" w:rsidRPr="00C773BC">
        <w:rPr>
          <w:rStyle w:val="gmail-s1"/>
          <w:rFonts w:ascii="Arial" w:hAnsi="Arial" w:cs="Arial"/>
          <w:color w:val="000000"/>
          <w:sz w:val="20"/>
          <w:szCs w:val="20"/>
        </w:rPr>
        <w:t> </w:t>
      </w:r>
      <w:r w:rsidR="00454C30" w:rsidRPr="00C773BC">
        <w:rPr>
          <w:rFonts w:ascii="Arial" w:hAnsi="Arial" w:cs="Arial"/>
          <w:color w:val="000000"/>
          <w:sz w:val="20"/>
          <w:szCs w:val="20"/>
          <w:shd w:val="clear" w:color="auto" w:fill="FFFFFF"/>
        </w:rPr>
        <w:t xml:space="preserve">The Society of Motor Manufacturers and Traders (SMMT) has again urged </w:t>
      </w:r>
      <w:r w:rsidR="00233962" w:rsidRPr="00C773BC">
        <w:rPr>
          <w:rFonts w:ascii="Arial" w:hAnsi="Arial" w:cs="Arial"/>
          <w:color w:val="000000"/>
          <w:sz w:val="20"/>
          <w:szCs w:val="20"/>
          <w:shd w:val="clear" w:color="auto" w:fill="FFFFFF"/>
        </w:rPr>
        <w:t>both sides</w:t>
      </w:r>
      <w:r w:rsidR="00454C30" w:rsidRPr="00C773BC">
        <w:rPr>
          <w:rFonts w:ascii="Arial" w:hAnsi="Arial" w:cs="Arial"/>
          <w:color w:val="000000"/>
          <w:sz w:val="20"/>
          <w:szCs w:val="20"/>
          <w:shd w:val="clear" w:color="auto" w:fill="FFFFFF"/>
        </w:rPr>
        <w:t xml:space="preserve"> to re</w:t>
      </w:r>
      <w:r w:rsidR="00B916D9" w:rsidRPr="00C773BC">
        <w:rPr>
          <w:rFonts w:ascii="Arial" w:hAnsi="Arial" w:cs="Arial"/>
          <w:color w:val="000000"/>
          <w:sz w:val="20"/>
          <w:szCs w:val="20"/>
          <w:shd w:val="clear" w:color="auto" w:fill="FFFFFF"/>
        </w:rPr>
        <w:t>-</w:t>
      </w:r>
      <w:r w:rsidR="00454C30" w:rsidRPr="00C773BC">
        <w:rPr>
          <w:rFonts w:ascii="Arial" w:hAnsi="Arial" w:cs="Arial"/>
          <w:color w:val="000000"/>
          <w:sz w:val="20"/>
          <w:szCs w:val="20"/>
          <w:shd w:val="clear" w:color="auto" w:fill="FFFFFF"/>
        </w:rPr>
        <w:t>engage with vigour in the Brexit negotiation process</w:t>
      </w:r>
      <w:r w:rsidR="00B916D9" w:rsidRPr="00C773BC">
        <w:rPr>
          <w:rFonts w:ascii="Arial" w:hAnsi="Arial" w:cs="Arial"/>
          <w:color w:val="000000"/>
          <w:sz w:val="20"/>
          <w:szCs w:val="20"/>
          <w:shd w:val="clear" w:color="auto" w:fill="FFFFFF"/>
        </w:rPr>
        <w:t xml:space="preserve">, </w:t>
      </w:r>
      <w:r w:rsidR="00233962" w:rsidRPr="00C773BC">
        <w:rPr>
          <w:rFonts w:ascii="Arial" w:hAnsi="Arial" w:cs="Arial"/>
          <w:color w:val="000000"/>
          <w:sz w:val="20"/>
          <w:szCs w:val="20"/>
          <w:shd w:val="clear" w:color="auto" w:fill="FFFFFF"/>
        </w:rPr>
        <w:t>honour</w:t>
      </w:r>
      <w:r w:rsidR="00B916D9" w:rsidRPr="00C773BC">
        <w:rPr>
          <w:rFonts w:ascii="Arial" w:hAnsi="Arial" w:cs="Arial"/>
          <w:color w:val="000000"/>
          <w:sz w:val="20"/>
          <w:szCs w:val="20"/>
          <w:shd w:val="clear" w:color="auto" w:fill="FFFFFF"/>
        </w:rPr>
        <w:t xml:space="preserve">ing the </w:t>
      </w:r>
      <w:r w:rsidR="00233962" w:rsidRPr="00C773BC">
        <w:rPr>
          <w:rFonts w:ascii="Arial" w:hAnsi="Arial" w:cs="Arial"/>
          <w:color w:val="000000"/>
          <w:sz w:val="20"/>
          <w:szCs w:val="20"/>
          <w:shd w:val="clear" w:color="auto" w:fill="FFFFFF"/>
        </w:rPr>
        <w:t xml:space="preserve"> </w:t>
      </w:r>
      <w:r w:rsidR="00E13FC7" w:rsidRPr="00C773BC">
        <w:rPr>
          <w:rFonts w:ascii="Arial" w:hAnsi="Arial" w:cs="Arial"/>
          <w:color w:val="000000"/>
          <w:sz w:val="20"/>
          <w:szCs w:val="20"/>
          <w:shd w:val="clear" w:color="auto" w:fill="FFFFFF"/>
        </w:rPr>
        <w:t xml:space="preserve">commitment </w:t>
      </w:r>
      <w:r w:rsidR="00455523" w:rsidRPr="00C773BC">
        <w:rPr>
          <w:rFonts w:ascii="Arial" w:hAnsi="Arial" w:cs="Arial"/>
          <w:color w:val="000000"/>
          <w:sz w:val="20"/>
          <w:szCs w:val="20"/>
          <w:shd w:val="clear" w:color="auto" w:fill="FFFFFF"/>
        </w:rPr>
        <w:t>to get a good deal done</w:t>
      </w:r>
      <w:r w:rsidR="00E365C0" w:rsidRPr="00C773BC">
        <w:rPr>
          <w:rFonts w:ascii="Arial" w:hAnsi="Arial" w:cs="Arial"/>
          <w:color w:val="000000"/>
          <w:sz w:val="20"/>
          <w:szCs w:val="20"/>
          <w:shd w:val="clear" w:color="auto" w:fill="FFFFFF"/>
        </w:rPr>
        <w:t>,</w:t>
      </w:r>
      <w:r w:rsidR="00455523" w:rsidRPr="00C773BC">
        <w:rPr>
          <w:rFonts w:ascii="Arial" w:hAnsi="Arial" w:cs="Arial"/>
          <w:color w:val="000000"/>
          <w:sz w:val="20"/>
          <w:szCs w:val="20"/>
          <w:shd w:val="clear" w:color="auto" w:fill="FFFFFF"/>
        </w:rPr>
        <w:t xml:space="preserve"> </w:t>
      </w:r>
      <w:r w:rsidR="00454C30" w:rsidRPr="00C773BC">
        <w:rPr>
          <w:rFonts w:ascii="Arial" w:hAnsi="Arial" w:cs="Arial"/>
          <w:color w:val="000000"/>
          <w:sz w:val="20"/>
          <w:szCs w:val="20"/>
          <w:shd w:val="clear" w:color="auto" w:fill="FFFFFF"/>
        </w:rPr>
        <w:t>as new calculations illustrate the high stakes of ‘no deal’, not only for the automotive sector but for hopes of a green recovery</w:t>
      </w:r>
      <w:r w:rsidR="00C934AE">
        <w:rPr>
          <w:rFonts w:ascii="Arial" w:hAnsi="Arial" w:cs="Arial"/>
          <w:color w:val="000000"/>
          <w:sz w:val="20"/>
          <w:szCs w:val="20"/>
          <w:shd w:val="clear" w:color="auto" w:fill="FFFFFF"/>
        </w:rPr>
        <w:t xml:space="preserve"> from the coronavirus crisis.</w:t>
      </w:r>
    </w:p>
    <w:p w14:paraId="12FF2933" w14:textId="77777777" w:rsidR="00454C30" w:rsidRPr="00C773BC" w:rsidRDefault="00454C30" w:rsidP="00C361CA">
      <w:pPr>
        <w:spacing w:line="276" w:lineRule="auto"/>
        <w:jc w:val="both"/>
        <w:rPr>
          <w:rFonts w:ascii="Arial" w:hAnsi="Arial" w:cs="Arial"/>
          <w:sz w:val="20"/>
          <w:szCs w:val="20"/>
          <w:shd w:val="clear" w:color="auto" w:fill="FFFFFF"/>
        </w:rPr>
      </w:pPr>
    </w:p>
    <w:p w14:paraId="61DC373B" w14:textId="40A7B23C" w:rsidR="00454C30" w:rsidRPr="00C773BC" w:rsidRDefault="00454C30" w:rsidP="00C361CA">
      <w:pPr>
        <w:spacing w:line="276" w:lineRule="auto"/>
        <w:jc w:val="both"/>
        <w:rPr>
          <w:rFonts w:ascii="Arial" w:hAnsi="Arial" w:cs="Arial"/>
          <w:sz w:val="20"/>
          <w:szCs w:val="20"/>
          <w:shd w:val="clear" w:color="auto" w:fill="FFFFFF"/>
        </w:rPr>
      </w:pPr>
      <w:r w:rsidRPr="00C773BC">
        <w:rPr>
          <w:rFonts w:ascii="Arial" w:hAnsi="Arial" w:cs="Arial"/>
          <w:color w:val="000000"/>
          <w:sz w:val="20"/>
          <w:szCs w:val="20"/>
          <w:shd w:val="clear" w:color="auto" w:fill="FFFFFF"/>
        </w:rPr>
        <w:t>‘No deal’</w:t>
      </w:r>
      <w:r w:rsidR="001A2E9E" w:rsidRPr="00C773BC">
        <w:rPr>
          <w:rFonts w:ascii="Arial" w:hAnsi="Arial" w:cs="Arial"/>
          <w:color w:val="000000"/>
          <w:sz w:val="20"/>
          <w:szCs w:val="20"/>
          <w:shd w:val="clear" w:color="auto" w:fill="FFFFFF"/>
        </w:rPr>
        <w:t xml:space="preserve"> </w:t>
      </w:r>
      <w:r w:rsidRPr="00C773BC">
        <w:rPr>
          <w:rFonts w:ascii="Arial" w:hAnsi="Arial" w:cs="Arial"/>
          <w:color w:val="000000"/>
          <w:sz w:val="20"/>
          <w:szCs w:val="20"/>
          <w:shd w:val="clear" w:color="auto" w:fill="FFFFFF"/>
        </w:rPr>
        <w:t xml:space="preserve">would be the worst possible outcome for UK Automotive, </w:t>
      </w:r>
      <w:r w:rsidR="0031764B">
        <w:rPr>
          <w:rFonts w:ascii="Arial" w:hAnsi="Arial" w:cs="Arial"/>
          <w:color w:val="000000"/>
          <w:sz w:val="20"/>
          <w:szCs w:val="20"/>
          <w:shd w:val="clear" w:color="auto" w:fill="FFFFFF"/>
        </w:rPr>
        <w:t xml:space="preserve">for </w:t>
      </w:r>
      <w:r w:rsidRPr="00C773BC">
        <w:rPr>
          <w:rFonts w:ascii="Arial" w:hAnsi="Arial" w:cs="Arial"/>
          <w:color w:val="000000"/>
          <w:sz w:val="20"/>
          <w:szCs w:val="20"/>
          <w:shd w:val="clear" w:color="auto" w:fill="FFFFFF"/>
        </w:rPr>
        <w:t>car buyers and</w:t>
      </w:r>
      <w:r w:rsidR="0031764B">
        <w:rPr>
          <w:rFonts w:ascii="Arial" w:hAnsi="Arial" w:cs="Arial"/>
          <w:color w:val="000000"/>
          <w:sz w:val="20"/>
          <w:szCs w:val="20"/>
          <w:shd w:val="clear" w:color="auto" w:fill="FFFFFF"/>
        </w:rPr>
        <w:t xml:space="preserve"> for</w:t>
      </w:r>
      <w:r w:rsidRPr="00C773BC">
        <w:rPr>
          <w:rFonts w:ascii="Arial" w:hAnsi="Arial" w:cs="Arial"/>
          <w:color w:val="000000"/>
          <w:sz w:val="20"/>
          <w:szCs w:val="20"/>
          <w:shd w:val="clear" w:color="auto" w:fill="FFFFFF"/>
        </w:rPr>
        <w:t xml:space="preserve"> the </w:t>
      </w:r>
      <w:r w:rsidR="00ED7450" w:rsidRPr="00C773BC">
        <w:rPr>
          <w:rFonts w:ascii="Arial" w:hAnsi="Arial" w:cs="Arial"/>
          <w:color w:val="000000"/>
          <w:sz w:val="20"/>
          <w:szCs w:val="20"/>
          <w:shd w:val="clear" w:color="auto" w:fill="FFFFFF"/>
        </w:rPr>
        <w:t xml:space="preserve">country’s </w:t>
      </w:r>
      <w:r w:rsidRPr="00C773BC">
        <w:rPr>
          <w:rFonts w:ascii="Arial" w:hAnsi="Arial" w:cs="Arial"/>
          <w:color w:val="000000"/>
          <w:sz w:val="20"/>
          <w:szCs w:val="20"/>
          <w:shd w:val="clear" w:color="auto" w:fill="FFFFFF"/>
        </w:rPr>
        <w:t>ambitions to become a world leader in transport decarbonisation</w:t>
      </w:r>
      <w:r w:rsidR="00D025D8" w:rsidRPr="00C773BC">
        <w:rPr>
          <w:rFonts w:ascii="Arial" w:hAnsi="Arial" w:cs="Arial"/>
          <w:color w:val="000000"/>
          <w:sz w:val="20"/>
          <w:szCs w:val="20"/>
          <w:shd w:val="clear" w:color="auto" w:fill="FFFFFF"/>
        </w:rPr>
        <w:t>.</w:t>
      </w:r>
      <w:r w:rsidRPr="00C773BC">
        <w:rPr>
          <w:rFonts w:ascii="Arial" w:hAnsi="Arial" w:cs="Arial"/>
          <w:color w:val="000000"/>
          <w:sz w:val="20"/>
          <w:szCs w:val="20"/>
          <w:shd w:val="clear" w:color="auto" w:fill="FFFFFF"/>
        </w:rPr>
        <w:t xml:space="preserve"> </w:t>
      </w:r>
      <w:r w:rsidR="00D025D8" w:rsidRPr="00C773BC">
        <w:rPr>
          <w:rFonts w:ascii="Arial" w:hAnsi="Arial" w:cs="Arial"/>
          <w:color w:val="000000"/>
          <w:sz w:val="20"/>
          <w:szCs w:val="20"/>
          <w:shd w:val="clear" w:color="auto" w:fill="FFFFFF"/>
        </w:rPr>
        <w:t>T</w:t>
      </w:r>
      <w:r w:rsidRPr="00C773BC">
        <w:rPr>
          <w:rFonts w:ascii="Arial" w:hAnsi="Arial" w:cs="Arial"/>
          <w:color w:val="000000"/>
          <w:sz w:val="20"/>
          <w:szCs w:val="20"/>
          <w:shd w:val="clear" w:color="auto" w:fill="FFFFFF"/>
        </w:rPr>
        <w:t xml:space="preserve">he immediate imposition of </w:t>
      </w:r>
      <w:r w:rsidR="00E13FC7" w:rsidRPr="00C773BC">
        <w:rPr>
          <w:rFonts w:ascii="Arial" w:hAnsi="Arial" w:cs="Arial"/>
          <w:color w:val="000000"/>
          <w:sz w:val="20"/>
          <w:szCs w:val="20"/>
          <w:shd w:val="clear" w:color="auto" w:fill="FFFFFF"/>
        </w:rPr>
        <w:t xml:space="preserve">blanket </w:t>
      </w:r>
      <w:r w:rsidRPr="00C773BC">
        <w:rPr>
          <w:rFonts w:ascii="Arial" w:hAnsi="Arial" w:cs="Arial"/>
          <w:color w:val="000000"/>
          <w:sz w:val="20"/>
          <w:szCs w:val="20"/>
          <w:shd w:val="clear" w:color="auto" w:fill="FFFFFF"/>
        </w:rPr>
        <w:t xml:space="preserve">tariffs </w:t>
      </w:r>
      <w:r w:rsidR="00ED7450" w:rsidRPr="00C773BC">
        <w:rPr>
          <w:rFonts w:ascii="Arial" w:hAnsi="Arial" w:cs="Arial"/>
          <w:color w:val="000000"/>
          <w:sz w:val="20"/>
          <w:szCs w:val="20"/>
          <w:shd w:val="clear" w:color="auto" w:fill="FFFFFF"/>
        </w:rPr>
        <w:t xml:space="preserve">under World Trade Organisation </w:t>
      </w:r>
      <w:r w:rsidR="00C934AE">
        <w:rPr>
          <w:rFonts w:ascii="Arial" w:hAnsi="Arial" w:cs="Arial"/>
          <w:color w:val="000000"/>
          <w:sz w:val="20"/>
          <w:szCs w:val="20"/>
          <w:shd w:val="clear" w:color="auto" w:fill="FFFFFF"/>
        </w:rPr>
        <w:t xml:space="preserve">(WTO) </w:t>
      </w:r>
      <w:r w:rsidR="00ED7450" w:rsidRPr="00C773BC">
        <w:rPr>
          <w:rFonts w:ascii="Arial" w:hAnsi="Arial" w:cs="Arial"/>
          <w:color w:val="000000"/>
          <w:sz w:val="20"/>
          <w:szCs w:val="20"/>
          <w:shd w:val="clear" w:color="auto" w:fill="FFFFFF"/>
        </w:rPr>
        <w:t xml:space="preserve">rules </w:t>
      </w:r>
      <w:r w:rsidR="00D025D8" w:rsidRPr="00C773BC">
        <w:rPr>
          <w:rFonts w:ascii="Arial" w:hAnsi="Arial" w:cs="Arial"/>
          <w:color w:val="000000"/>
          <w:sz w:val="20"/>
          <w:szCs w:val="20"/>
          <w:shd w:val="clear" w:color="auto" w:fill="FFFFFF"/>
        </w:rPr>
        <w:t xml:space="preserve">would add </w:t>
      </w:r>
      <w:r w:rsidRPr="00C773BC">
        <w:rPr>
          <w:rFonts w:ascii="Arial" w:hAnsi="Arial" w:cs="Arial"/>
          <w:color w:val="000000"/>
          <w:sz w:val="20"/>
          <w:szCs w:val="20"/>
          <w:shd w:val="clear" w:color="auto" w:fill="FFFFFF"/>
        </w:rPr>
        <w:t>billions to the cost of trade and, crucially, to the cost of building and buying electric vehicles.</w:t>
      </w:r>
    </w:p>
    <w:p w14:paraId="583FCAFE" w14:textId="77777777" w:rsidR="00454C30" w:rsidRPr="00C773BC" w:rsidRDefault="00454C30" w:rsidP="00B443C7">
      <w:pPr>
        <w:pStyle w:val="gmail-p6"/>
        <w:spacing w:before="0" w:beforeAutospacing="0" w:after="0" w:afterAutospacing="0" w:line="276" w:lineRule="auto"/>
        <w:jc w:val="both"/>
        <w:rPr>
          <w:rStyle w:val="gmail-s1"/>
          <w:color w:val="000000"/>
        </w:rPr>
      </w:pPr>
    </w:p>
    <w:p w14:paraId="225B5614" w14:textId="113593B5" w:rsidR="00454C30" w:rsidRPr="00C773BC" w:rsidRDefault="00ED7450" w:rsidP="00C361CA">
      <w:pPr>
        <w:spacing w:line="276" w:lineRule="auto"/>
        <w:jc w:val="both"/>
        <w:rPr>
          <w:rFonts w:ascii="Arial" w:hAnsi="Arial" w:cs="Arial"/>
          <w:color w:val="000000"/>
          <w:sz w:val="20"/>
          <w:szCs w:val="20"/>
          <w:shd w:val="clear" w:color="auto" w:fill="FFFFFF"/>
        </w:rPr>
      </w:pPr>
      <w:r w:rsidRPr="00C773BC">
        <w:rPr>
          <w:rFonts w:ascii="Arial" w:hAnsi="Arial" w:cs="Arial"/>
          <w:color w:val="000000"/>
          <w:sz w:val="20"/>
          <w:szCs w:val="20"/>
          <w:shd w:val="clear" w:color="auto" w:fill="FFFFFF"/>
        </w:rPr>
        <w:t xml:space="preserve">The 10% </w:t>
      </w:r>
      <w:r w:rsidR="00D025D8" w:rsidRPr="00C773BC">
        <w:rPr>
          <w:rFonts w:ascii="Arial" w:hAnsi="Arial" w:cs="Arial"/>
          <w:color w:val="000000"/>
          <w:sz w:val="20"/>
          <w:szCs w:val="20"/>
          <w:shd w:val="clear" w:color="auto" w:fill="FFFFFF"/>
        </w:rPr>
        <w:t>‘</w:t>
      </w:r>
      <w:r w:rsidRPr="00C773BC">
        <w:rPr>
          <w:rFonts w:ascii="Arial" w:hAnsi="Arial" w:cs="Arial"/>
          <w:color w:val="000000"/>
          <w:sz w:val="20"/>
          <w:szCs w:val="20"/>
          <w:shd w:val="clear" w:color="auto" w:fill="FFFFFF"/>
        </w:rPr>
        <w:t>n</w:t>
      </w:r>
      <w:r w:rsidR="00D025D8" w:rsidRPr="00C773BC">
        <w:rPr>
          <w:rFonts w:ascii="Arial" w:hAnsi="Arial" w:cs="Arial"/>
          <w:color w:val="000000"/>
          <w:sz w:val="20"/>
          <w:szCs w:val="20"/>
          <w:shd w:val="clear" w:color="auto" w:fill="FFFFFF"/>
        </w:rPr>
        <w:t xml:space="preserve">o deal’ </w:t>
      </w:r>
      <w:r w:rsidR="00C934AE">
        <w:rPr>
          <w:rFonts w:ascii="Arial" w:hAnsi="Arial" w:cs="Arial"/>
          <w:color w:val="000000"/>
          <w:sz w:val="20"/>
          <w:szCs w:val="20"/>
          <w:shd w:val="clear" w:color="auto" w:fill="FFFFFF"/>
        </w:rPr>
        <w:t xml:space="preserve">WTO </w:t>
      </w:r>
      <w:r w:rsidR="00A01005" w:rsidRPr="00C773BC">
        <w:rPr>
          <w:rFonts w:ascii="Arial" w:hAnsi="Arial" w:cs="Arial"/>
          <w:color w:val="000000"/>
          <w:sz w:val="20"/>
          <w:szCs w:val="20"/>
          <w:shd w:val="clear" w:color="auto" w:fill="FFFFFF"/>
        </w:rPr>
        <w:t xml:space="preserve">tariff </w:t>
      </w:r>
      <w:r w:rsidR="00454C30" w:rsidRPr="00C773BC">
        <w:rPr>
          <w:rFonts w:ascii="Arial" w:hAnsi="Arial" w:cs="Arial"/>
          <w:color w:val="000000"/>
          <w:sz w:val="20"/>
          <w:szCs w:val="20"/>
          <w:shd w:val="clear" w:color="auto" w:fill="FFFFFF"/>
        </w:rPr>
        <w:t>would add at least £</w:t>
      </w:r>
      <w:r w:rsidR="00A01005" w:rsidRPr="00C773BC">
        <w:rPr>
          <w:rFonts w:ascii="Arial" w:hAnsi="Arial" w:cs="Arial"/>
          <w:color w:val="000000"/>
          <w:sz w:val="20"/>
          <w:szCs w:val="20"/>
          <w:shd w:val="clear" w:color="auto" w:fill="FFFFFF"/>
        </w:rPr>
        <w:t>4.5</w:t>
      </w:r>
      <w:r w:rsidR="00454C30" w:rsidRPr="00C773BC">
        <w:rPr>
          <w:rFonts w:ascii="Arial" w:hAnsi="Arial" w:cs="Arial"/>
          <w:color w:val="000000"/>
          <w:sz w:val="20"/>
          <w:szCs w:val="20"/>
          <w:shd w:val="clear" w:color="auto" w:fill="FFFFFF"/>
        </w:rPr>
        <w:t xml:space="preserve"> billion to the annual cost of fully assembled cars traded between the UK </w:t>
      </w:r>
      <w:r w:rsidRPr="00C773BC">
        <w:rPr>
          <w:rFonts w:ascii="Arial" w:hAnsi="Arial" w:cs="Arial"/>
          <w:color w:val="000000"/>
          <w:sz w:val="20"/>
          <w:szCs w:val="20"/>
          <w:shd w:val="clear" w:color="auto" w:fill="FFFFFF"/>
        </w:rPr>
        <w:t xml:space="preserve">and </w:t>
      </w:r>
      <w:r w:rsidR="00454C30" w:rsidRPr="00C773BC">
        <w:rPr>
          <w:rFonts w:ascii="Arial" w:hAnsi="Arial" w:cs="Arial"/>
          <w:color w:val="000000"/>
          <w:sz w:val="20"/>
          <w:szCs w:val="20"/>
          <w:shd w:val="clear" w:color="auto" w:fill="FFFFFF"/>
        </w:rPr>
        <w:t xml:space="preserve">the EU, </w:t>
      </w:r>
      <w:r w:rsidRPr="00C773BC">
        <w:rPr>
          <w:rFonts w:ascii="Arial" w:hAnsi="Arial" w:cs="Arial"/>
          <w:color w:val="000000"/>
          <w:sz w:val="20"/>
          <w:szCs w:val="20"/>
          <w:shd w:val="clear" w:color="auto" w:fill="FFFFFF"/>
        </w:rPr>
        <w:t>with an</w:t>
      </w:r>
      <w:r w:rsidR="00454C30" w:rsidRPr="00C773BC">
        <w:rPr>
          <w:rFonts w:ascii="Arial" w:hAnsi="Arial" w:cs="Arial"/>
          <w:color w:val="000000"/>
          <w:sz w:val="20"/>
          <w:szCs w:val="20"/>
          <w:shd w:val="clear" w:color="auto" w:fill="FFFFFF"/>
        </w:rPr>
        <w:t xml:space="preserve"> average </w:t>
      </w:r>
      <w:r w:rsidRPr="00C773BC">
        <w:rPr>
          <w:rFonts w:ascii="Arial" w:hAnsi="Arial" w:cs="Arial"/>
          <w:color w:val="000000"/>
          <w:sz w:val="20"/>
          <w:szCs w:val="20"/>
          <w:shd w:val="clear" w:color="auto" w:fill="FFFFFF"/>
        </w:rPr>
        <w:t xml:space="preserve">hike </w:t>
      </w:r>
      <w:r w:rsidR="00454C30" w:rsidRPr="00C773BC">
        <w:rPr>
          <w:rFonts w:ascii="Arial" w:hAnsi="Arial" w:cs="Arial"/>
          <w:color w:val="000000"/>
          <w:sz w:val="20"/>
          <w:szCs w:val="20"/>
          <w:shd w:val="clear" w:color="auto" w:fill="FFFFFF"/>
        </w:rPr>
        <w:t>of £1,900 per EU-built vehicle sold in the UK.</w:t>
      </w:r>
      <w:r w:rsidR="00183CE3" w:rsidRPr="00C773BC">
        <w:rPr>
          <w:rFonts w:ascii="Arial" w:hAnsi="Arial" w:cs="Arial"/>
          <w:color w:val="000000"/>
          <w:sz w:val="20"/>
          <w:szCs w:val="20"/>
          <w:shd w:val="clear" w:color="auto" w:fill="FFFFFF"/>
          <w:vertAlign w:val="superscript"/>
        </w:rPr>
        <w:t>1</w:t>
      </w:r>
      <w:r w:rsidR="00454C30" w:rsidRPr="00C773BC">
        <w:rPr>
          <w:rFonts w:ascii="Arial" w:hAnsi="Arial" w:cs="Arial"/>
          <w:color w:val="000000"/>
          <w:sz w:val="20"/>
          <w:szCs w:val="20"/>
          <w:shd w:val="clear" w:color="auto" w:fill="FFFFFF"/>
          <w:vertAlign w:val="superscript"/>
        </w:rPr>
        <w:t xml:space="preserve"> </w:t>
      </w:r>
      <w:r w:rsidR="00454C30" w:rsidRPr="00C773BC">
        <w:rPr>
          <w:rFonts w:ascii="Arial" w:hAnsi="Arial" w:cs="Arial"/>
          <w:color w:val="000000"/>
          <w:sz w:val="20"/>
          <w:szCs w:val="20"/>
          <w:shd w:val="clear" w:color="auto" w:fill="FFFFFF"/>
        </w:rPr>
        <w:t xml:space="preserve">However, </w:t>
      </w:r>
      <w:r w:rsidR="001653FA" w:rsidRPr="00C773BC">
        <w:rPr>
          <w:rFonts w:ascii="Arial" w:hAnsi="Arial" w:cs="Arial"/>
          <w:color w:val="000000"/>
          <w:sz w:val="20"/>
          <w:szCs w:val="20"/>
          <w:shd w:val="clear" w:color="auto" w:fill="FFFFFF"/>
        </w:rPr>
        <w:t>new analysis shows</w:t>
      </w:r>
      <w:r w:rsidR="00455523" w:rsidRPr="00C773BC">
        <w:rPr>
          <w:rFonts w:ascii="Arial" w:hAnsi="Arial" w:cs="Arial"/>
          <w:color w:val="000000"/>
          <w:sz w:val="20"/>
          <w:szCs w:val="20"/>
          <w:shd w:val="clear" w:color="auto" w:fill="FFFFFF"/>
        </w:rPr>
        <w:t xml:space="preserve"> that</w:t>
      </w:r>
      <w:r w:rsidR="001653FA" w:rsidRPr="00C773BC">
        <w:rPr>
          <w:rFonts w:ascii="Arial" w:hAnsi="Arial" w:cs="Arial"/>
          <w:color w:val="000000"/>
          <w:sz w:val="20"/>
          <w:szCs w:val="20"/>
          <w:shd w:val="clear" w:color="auto" w:fill="FFFFFF"/>
        </w:rPr>
        <w:t xml:space="preserve"> </w:t>
      </w:r>
      <w:r w:rsidR="00454C30" w:rsidRPr="00C773BC">
        <w:rPr>
          <w:rFonts w:ascii="Arial" w:hAnsi="Arial" w:cs="Arial"/>
          <w:color w:val="000000"/>
          <w:sz w:val="20"/>
          <w:szCs w:val="20"/>
          <w:shd w:val="clear" w:color="auto" w:fill="FFFFFF"/>
        </w:rPr>
        <w:t>for fully electric cars fitted with expensive battery technology</w:t>
      </w:r>
      <w:r w:rsidR="00F22CD7" w:rsidRPr="00C773BC">
        <w:rPr>
          <w:rFonts w:ascii="Arial" w:hAnsi="Arial" w:cs="Arial"/>
          <w:color w:val="000000"/>
          <w:sz w:val="20"/>
          <w:szCs w:val="20"/>
          <w:shd w:val="clear" w:color="auto" w:fill="FFFFFF"/>
        </w:rPr>
        <w:t>,</w:t>
      </w:r>
      <w:r w:rsidR="00454C30" w:rsidRPr="00C773BC">
        <w:rPr>
          <w:rFonts w:ascii="Arial" w:hAnsi="Arial" w:cs="Arial"/>
          <w:color w:val="000000"/>
          <w:sz w:val="20"/>
          <w:szCs w:val="20"/>
          <w:shd w:val="clear" w:color="auto" w:fill="FFFFFF"/>
        </w:rPr>
        <w:t xml:space="preserve"> the cost increase is even higher, at £2,800, </w:t>
      </w:r>
      <w:r w:rsidR="00F22CD7" w:rsidRPr="00C773BC">
        <w:rPr>
          <w:rFonts w:ascii="Arial" w:hAnsi="Arial" w:cs="Arial"/>
          <w:color w:val="000000"/>
          <w:sz w:val="20"/>
          <w:szCs w:val="20"/>
          <w:shd w:val="clear" w:color="auto" w:fill="FFFFFF"/>
        </w:rPr>
        <w:t>effectively making</w:t>
      </w:r>
      <w:r w:rsidR="00454C30" w:rsidRPr="00C773BC">
        <w:rPr>
          <w:rFonts w:ascii="Arial" w:hAnsi="Arial" w:cs="Arial"/>
          <w:color w:val="000000"/>
          <w:sz w:val="20"/>
          <w:szCs w:val="20"/>
          <w:shd w:val="clear" w:color="auto" w:fill="FFFFFF"/>
        </w:rPr>
        <w:t xml:space="preserve"> the £3,000 plug-in car grant for these vehicles null and void.</w:t>
      </w:r>
      <w:r w:rsidR="00183CE3" w:rsidRPr="00C773BC">
        <w:rPr>
          <w:rFonts w:ascii="Arial" w:hAnsi="Arial" w:cs="Arial"/>
          <w:color w:val="000000"/>
          <w:sz w:val="20"/>
          <w:szCs w:val="20"/>
          <w:shd w:val="clear" w:color="auto" w:fill="FFFFFF"/>
          <w:vertAlign w:val="superscript"/>
        </w:rPr>
        <w:t>2</w:t>
      </w:r>
    </w:p>
    <w:p w14:paraId="0A35BF66" w14:textId="4AFC5471" w:rsidR="00E03A93" w:rsidRPr="00C773BC" w:rsidRDefault="00E03A93" w:rsidP="00C361CA">
      <w:pPr>
        <w:spacing w:line="276" w:lineRule="auto"/>
        <w:jc w:val="both"/>
        <w:rPr>
          <w:rFonts w:ascii="Arial" w:hAnsi="Arial" w:cs="Arial"/>
          <w:color w:val="000000"/>
          <w:sz w:val="20"/>
          <w:szCs w:val="20"/>
          <w:shd w:val="clear" w:color="auto" w:fill="FFFFFF"/>
        </w:rPr>
      </w:pPr>
    </w:p>
    <w:p w14:paraId="3645BED6" w14:textId="4F70374F" w:rsidR="00E03A93" w:rsidRPr="00C773BC" w:rsidRDefault="006D456D" w:rsidP="00C361CA">
      <w:pPr>
        <w:spacing w:line="276" w:lineRule="auto"/>
        <w:jc w:val="both"/>
        <w:rPr>
          <w:rFonts w:ascii="Arial" w:hAnsi="Arial" w:cs="Arial"/>
          <w:color w:val="000000"/>
          <w:sz w:val="20"/>
          <w:szCs w:val="20"/>
          <w:shd w:val="clear" w:color="auto" w:fill="FFFFFF"/>
        </w:rPr>
      </w:pPr>
      <w:r w:rsidRPr="00C773BC">
        <w:rPr>
          <w:rFonts w:ascii="Arial" w:hAnsi="Arial" w:cs="Arial"/>
          <w:color w:val="000000"/>
          <w:sz w:val="20"/>
          <w:szCs w:val="20"/>
          <w:shd w:val="clear" w:color="auto" w:fill="FFFFFF"/>
        </w:rPr>
        <w:t xml:space="preserve">Moreover, </w:t>
      </w:r>
      <w:r w:rsidR="00ED7450" w:rsidRPr="00C773BC">
        <w:rPr>
          <w:rFonts w:ascii="Arial" w:hAnsi="Arial" w:cs="Arial"/>
          <w:color w:val="000000"/>
          <w:sz w:val="20"/>
          <w:szCs w:val="20"/>
          <w:shd w:val="clear" w:color="auto" w:fill="FFFFFF"/>
        </w:rPr>
        <w:t>this tariff</w:t>
      </w:r>
      <w:r w:rsidR="00E03A93" w:rsidRPr="00C773BC">
        <w:rPr>
          <w:rFonts w:ascii="Arial" w:hAnsi="Arial" w:cs="Arial"/>
          <w:color w:val="000000"/>
          <w:sz w:val="20"/>
          <w:szCs w:val="20"/>
          <w:shd w:val="clear" w:color="auto" w:fill="FFFFFF"/>
        </w:rPr>
        <w:t xml:space="preserve"> would also add some £2,000 on to the average </w:t>
      </w:r>
      <w:r w:rsidR="0031764B">
        <w:rPr>
          <w:rFonts w:ascii="Arial" w:hAnsi="Arial" w:cs="Arial"/>
          <w:color w:val="000000"/>
          <w:sz w:val="20"/>
          <w:szCs w:val="20"/>
          <w:shd w:val="clear" w:color="auto" w:fill="FFFFFF"/>
        </w:rPr>
        <w:t>cost</w:t>
      </w:r>
      <w:r w:rsidR="0031764B" w:rsidRPr="00C773BC">
        <w:rPr>
          <w:rFonts w:ascii="Arial" w:hAnsi="Arial" w:cs="Arial"/>
          <w:color w:val="000000"/>
          <w:sz w:val="20"/>
          <w:szCs w:val="20"/>
          <w:shd w:val="clear" w:color="auto" w:fill="FFFFFF"/>
        </w:rPr>
        <w:t xml:space="preserve"> </w:t>
      </w:r>
      <w:r w:rsidR="00E03A93" w:rsidRPr="00C773BC">
        <w:rPr>
          <w:rFonts w:ascii="Arial" w:hAnsi="Arial" w:cs="Arial"/>
          <w:color w:val="000000"/>
          <w:sz w:val="20"/>
          <w:szCs w:val="20"/>
          <w:shd w:val="clear" w:color="auto" w:fill="FFFFFF"/>
        </w:rPr>
        <w:t xml:space="preserve">of UK-built </w:t>
      </w:r>
      <w:r w:rsidR="00260626" w:rsidRPr="00C773BC">
        <w:rPr>
          <w:rFonts w:ascii="Arial" w:hAnsi="Arial" w:cs="Arial"/>
          <w:color w:val="000000"/>
          <w:sz w:val="20"/>
          <w:szCs w:val="20"/>
          <w:shd w:val="clear" w:color="auto" w:fill="FFFFFF"/>
        </w:rPr>
        <w:t>battery electric car</w:t>
      </w:r>
      <w:r w:rsidR="00546E44">
        <w:rPr>
          <w:rFonts w:ascii="Arial" w:hAnsi="Arial" w:cs="Arial"/>
          <w:color w:val="000000"/>
          <w:sz w:val="20"/>
          <w:szCs w:val="20"/>
          <w:shd w:val="clear" w:color="auto" w:fill="FFFFFF"/>
        </w:rPr>
        <w:t>s</w:t>
      </w:r>
      <w:r w:rsidR="00260626" w:rsidRPr="00C773BC">
        <w:rPr>
          <w:rFonts w:ascii="Arial" w:hAnsi="Arial" w:cs="Arial"/>
          <w:color w:val="000000"/>
          <w:sz w:val="20"/>
          <w:szCs w:val="20"/>
          <w:shd w:val="clear" w:color="auto" w:fill="FFFFFF"/>
        </w:rPr>
        <w:t xml:space="preserve"> (</w:t>
      </w:r>
      <w:r w:rsidR="00E03A93" w:rsidRPr="00C773BC">
        <w:rPr>
          <w:rFonts w:ascii="Arial" w:hAnsi="Arial" w:cs="Arial"/>
          <w:color w:val="000000"/>
          <w:sz w:val="20"/>
          <w:szCs w:val="20"/>
          <w:shd w:val="clear" w:color="auto" w:fill="FFFFFF"/>
        </w:rPr>
        <w:t>BEV</w:t>
      </w:r>
      <w:r w:rsidR="00260626" w:rsidRPr="00C773BC">
        <w:rPr>
          <w:rFonts w:ascii="Arial" w:hAnsi="Arial" w:cs="Arial"/>
          <w:color w:val="000000"/>
          <w:sz w:val="20"/>
          <w:szCs w:val="20"/>
          <w:shd w:val="clear" w:color="auto" w:fill="FFFFFF"/>
        </w:rPr>
        <w:t>)</w:t>
      </w:r>
      <w:r w:rsidR="00E03A93" w:rsidRPr="00C773BC">
        <w:rPr>
          <w:rFonts w:ascii="Arial" w:hAnsi="Arial" w:cs="Arial"/>
          <w:color w:val="000000"/>
          <w:sz w:val="20"/>
          <w:szCs w:val="20"/>
          <w:shd w:val="clear" w:color="auto" w:fill="FFFFFF"/>
        </w:rPr>
        <w:t xml:space="preserve"> exported to the EU, making our own </w:t>
      </w:r>
      <w:r w:rsidR="00F22CD7" w:rsidRPr="00C773BC">
        <w:rPr>
          <w:rFonts w:ascii="Arial" w:hAnsi="Arial" w:cs="Arial"/>
          <w:color w:val="000000"/>
          <w:sz w:val="20"/>
          <w:szCs w:val="20"/>
          <w:shd w:val="clear" w:color="auto" w:fill="FFFFFF"/>
        </w:rPr>
        <w:t xml:space="preserve">products </w:t>
      </w:r>
      <w:r w:rsidR="00E03A93" w:rsidRPr="00C773BC">
        <w:rPr>
          <w:rFonts w:ascii="Arial" w:hAnsi="Arial" w:cs="Arial"/>
          <w:color w:val="000000"/>
          <w:sz w:val="20"/>
          <w:szCs w:val="20"/>
          <w:shd w:val="clear" w:color="auto" w:fill="FFFFFF"/>
        </w:rPr>
        <w:t xml:space="preserve">less competitive and the UK far less attractive as a manufacturing </w:t>
      </w:r>
      <w:r w:rsidR="00F22CD7" w:rsidRPr="00C773BC">
        <w:rPr>
          <w:rFonts w:ascii="Arial" w:hAnsi="Arial" w:cs="Arial"/>
          <w:color w:val="000000"/>
          <w:sz w:val="20"/>
          <w:szCs w:val="20"/>
          <w:shd w:val="clear" w:color="auto" w:fill="FFFFFF"/>
        </w:rPr>
        <w:t xml:space="preserve">investment </w:t>
      </w:r>
      <w:r w:rsidR="00E03A93" w:rsidRPr="00C773BC">
        <w:rPr>
          <w:rFonts w:ascii="Arial" w:hAnsi="Arial" w:cs="Arial"/>
          <w:color w:val="000000"/>
          <w:sz w:val="20"/>
          <w:szCs w:val="20"/>
          <w:shd w:val="clear" w:color="auto" w:fill="FFFFFF"/>
        </w:rPr>
        <w:t>destination</w:t>
      </w:r>
      <w:r w:rsidR="00594507" w:rsidRPr="00C773BC">
        <w:rPr>
          <w:rFonts w:ascii="Arial" w:hAnsi="Arial" w:cs="Arial"/>
          <w:color w:val="000000"/>
          <w:sz w:val="20"/>
          <w:szCs w:val="20"/>
          <w:shd w:val="clear" w:color="auto" w:fill="FFFFFF"/>
        </w:rPr>
        <w:t>.</w:t>
      </w:r>
      <w:r w:rsidR="00C361CA" w:rsidRPr="00C773BC">
        <w:rPr>
          <w:rFonts w:ascii="Arial" w:hAnsi="Arial" w:cs="Arial"/>
          <w:color w:val="000000"/>
          <w:sz w:val="20"/>
          <w:szCs w:val="20"/>
          <w:shd w:val="clear" w:color="auto" w:fill="FFFFFF"/>
          <w:vertAlign w:val="superscript"/>
        </w:rPr>
        <w:t>3</w:t>
      </w:r>
      <w:r w:rsidR="00180474" w:rsidRPr="00C773BC">
        <w:rPr>
          <w:rFonts w:ascii="Arial" w:hAnsi="Arial" w:cs="Arial"/>
          <w:color w:val="000000"/>
          <w:sz w:val="20"/>
          <w:szCs w:val="20"/>
          <w:shd w:val="clear" w:color="auto" w:fill="FFFFFF"/>
        </w:rPr>
        <w:t xml:space="preserve"> This would</w:t>
      </w:r>
      <w:r w:rsidR="00E03A93" w:rsidRPr="00C773BC">
        <w:rPr>
          <w:rFonts w:ascii="Arial" w:hAnsi="Arial" w:cs="Arial"/>
          <w:color w:val="000000"/>
          <w:sz w:val="20"/>
          <w:szCs w:val="20"/>
          <w:shd w:val="clear" w:color="auto" w:fill="FFFFFF"/>
        </w:rPr>
        <w:t xml:space="preserve"> further hamper the UK’s ambition to be a global leader in zero emission vehicle development, production and deployment</w:t>
      </w:r>
      <w:r w:rsidR="00180474" w:rsidRPr="00C773BC">
        <w:rPr>
          <w:rFonts w:ascii="Arial" w:hAnsi="Arial" w:cs="Arial"/>
          <w:color w:val="000000"/>
          <w:sz w:val="20"/>
          <w:szCs w:val="20"/>
          <w:shd w:val="clear" w:color="auto" w:fill="FFFFFF"/>
        </w:rPr>
        <w:t>,</w:t>
      </w:r>
      <w:r w:rsidRPr="00C773BC">
        <w:rPr>
          <w:rFonts w:ascii="Arial" w:hAnsi="Arial" w:cs="Arial"/>
          <w:color w:val="000000"/>
          <w:sz w:val="20"/>
          <w:szCs w:val="20"/>
          <w:shd w:val="clear" w:color="auto" w:fill="FFFFFF"/>
        </w:rPr>
        <w:t xml:space="preserve"> severely damaging industrial competitiveness</w:t>
      </w:r>
      <w:r w:rsidR="006354BB" w:rsidRPr="00C773BC">
        <w:rPr>
          <w:shd w:val="clear" w:color="auto" w:fill="FFFFFF"/>
        </w:rPr>
        <w:t>.</w:t>
      </w:r>
    </w:p>
    <w:p w14:paraId="3F1885CA" w14:textId="77777777" w:rsidR="006354BB" w:rsidRPr="00C773BC" w:rsidRDefault="006354BB" w:rsidP="00C361CA">
      <w:pPr>
        <w:spacing w:line="276" w:lineRule="auto"/>
        <w:jc w:val="both"/>
        <w:rPr>
          <w:shd w:val="clear" w:color="auto" w:fill="FFFFFF"/>
        </w:rPr>
      </w:pPr>
    </w:p>
    <w:p w14:paraId="765F680D" w14:textId="72215EBE" w:rsidR="000D7144" w:rsidRPr="00C773BC" w:rsidRDefault="006D456D" w:rsidP="00C361CA">
      <w:pPr>
        <w:spacing w:line="276" w:lineRule="auto"/>
        <w:jc w:val="both"/>
        <w:rPr>
          <w:rFonts w:ascii="Arial" w:hAnsi="Arial" w:cs="Arial"/>
          <w:sz w:val="20"/>
          <w:szCs w:val="20"/>
        </w:rPr>
      </w:pPr>
      <w:r w:rsidRPr="00C773BC">
        <w:rPr>
          <w:rFonts w:ascii="Arial" w:hAnsi="Arial" w:cs="Arial"/>
          <w:color w:val="000000"/>
          <w:sz w:val="20"/>
          <w:szCs w:val="20"/>
          <w:shd w:val="clear" w:color="auto" w:fill="FFFFFF"/>
        </w:rPr>
        <w:t>The UK and EU automotive industries are deeply integrated, w</w:t>
      </w:r>
      <w:r w:rsidR="00454C30" w:rsidRPr="00C773BC">
        <w:rPr>
          <w:rFonts w:ascii="Arial" w:hAnsi="Arial" w:cs="Arial"/>
          <w:color w:val="000000"/>
          <w:sz w:val="20"/>
          <w:szCs w:val="20"/>
          <w:shd w:val="clear" w:color="auto" w:fill="FFFFFF"/>
        </w:rPr>
        <w:t xml:space="preserve">ith around </w:t>
      </w:r>
      <w:r w:rsidR="008E311C" w:rsidRPr="00C773BC">
        <w:rPr>
          <w:rFonts w:ascii="Arial" w:hAnsi="Arial" w:cs="Arial"/>
          <w:color w:val="000000"/>
          <w:sz w:val="20"/>
          <w:szCs w:val="20"/>
          <w:shd w:val="clear" w:color="auto" w:fill="FFFFFF"/>
        </w:rPr>
        <w:t xml:space="preserve">two thirds </w:t>
      </w:r>
      <w:r w:rsidR="00454C30" w:rsidRPr="00C773BC">
        <w:rPr>
          <w:rFonts w:ascii="Arial" w:hAnsi="Arial" w:cs="Arial"/>
          <w:color w:val="000000"/>
          <w:sz w:val="20"/>
          <w:szCs w:val="20"/>
          <w:shd w:val="clear" w:color="auto" w:fill="FFFFFF"/>
        </w:rPr>
        <w:t xml:space="preserve"> of </w:t>
      </w:r>
      <w:r w:rsidR="00812B8E" w:rsidRPr="00C773BC">
        <w:rPr>
          <w:rFonts w:ascii="Arial" w:hAnsi="Arial" w:cs="Arial"/>
          <w:color w:val="000000"/>
          <w:sz w:val="20"/>
          <w:szCs w:val="20"/>
          <w:shd w:val="clear" w:color="auto" w:fill="FFFFFF"/>
        </w:rPr>
        <w:t xml:space="preserve">all battery electric cars </w:t>
      </w:r>
      <w:r w:rsidR="008E311C" w:rsidRPr="00C773BC">
        <w:rPr>
          <w:rFonts w:ascii="Arial" w:hAnsi="Arial" w:cs="Arial"/>
          <w:color w:val="000000"/>
          <w:sz w:val="20"/>
          <w:szCs w:val="20"/>
          <w:shd w:val="clear" w:color="auto" w:fill="FFFFFF"/>
        </w:rPr>
        <w:t xml:space="preserve">on sale </w:t>
      </w:r>
      <w:r w:rsidR="00812B8E" w:rsidRPr="00C773BC">
        <w:rPr>
          <w:rFonts w:ascii="Arial" w:hAnsi="Arial" w:cs="Arial"/>
          <w:color w:val="000000"/>
          <w:sz w:val="20"/>
          <w:szCs w:val="20"/>
          <w:shd w:val="clear" w:color="auto" w:fill="FFFFFF"/>
        </w:rPr>
        <w:t>in the UK</w:t>
      </w:r>
      <w:r w:rsidR="008E311C" w:rsidRPr="00C773BC">
        <w:rPr>
          <w:rFonts w:ascii="Arial" w:hAnsi="Arial" w:cs="Arial"/>
          <w:color w:val="000000"/>
          <w:sz w:val="20"/>
          <w:szCs w:val="20"/>
          <w:shd w:val="clear" w:color="auto" w:fill="FFFFFF"/>
        </w:rPr>
        <w:t xml:space="preserve"> built in </w:t>
      </w:r>
      <w:r w:rsidR="00454C30" w:rsidRPr="00C773BC">
        <w:rPr>
          <w:rFonts w:ascii="Arial" w:hAnsi="Arial" w:cs="Arial"/>
          <w:color w:val="000000"/>
          <w:sz w:val="20"/>
          <w:szCs w:val="20"/>
          <w:shd w:val="clear" w:color="auto" w:fill="FFFFFF"/>
        </w:rPr>
        <w:t>European factories</w:t>
      </w:r>
      <w:r w:rsidRPr="00C773BC">
        <w:rPr>
          <w:rFonts w:ascii="Arial" w:hAnsi="Arial" w:cs="Arial"/>
          <w:color w:val="000000"/>
          <w:sz w:val="20"/>
          <w:szCs w:val="20"/>
          <w:shd w:val="clear" w:color="auto" w:fill="FFFFFF"/>
        </w:rPr>
        <w:t>.</w:t>
      </w:r>
      <w:r w:rsidR="00183CE3" w:rsidRPr="00C773BC">
        <w:rPr>
          <w:rFonts w:ascii="Arial" w:hAnsi="Arial" w:cs="Arial"/>
          <w:color w:val="000000"/>
          <w:sz w:val="20"/>
          <w:szCs w:val="20"/>
          <w:shd w:val="clear" w:color="auto" w:fill="FFFFFF"/>
          <w:vertAlign w:val="superscript"/>
        </w:rPr>
        <w:t>4</w:t>
      </w:r>
      <w:r w:rsidRPr="00C773BC">
        <w:rPr>
          <w:rFonts w:ascii="Arial" w:hAnsi="Arial" w:cs="Arial"/>
          <w:color w:val="000000"/>
          <w:sz w:val="20"/>
          <w:szCs w:val="20"/>
          <w:shd w:val="clear" w:color="auto" w:fill="FFFFFF"/>
        </w:rPr>
        <w:t xml:space="preserve"> </w:t>
      </w:r>
      <w:r w:rsidR="00ED7450" w:rsidRPr="00C773BC">
        <w:rPr>
          <w:rFonts w:ascii="Arial" w:hAnsi="Arial" w:cs="Arial"/>
          <w:color w:val="000000"/>
          <w:sz w:val="20"/>
          <w:szCs w:val="20"/>
          <w:shd w:val="clear" w:color="auto" w:fill="FFFFFF"/>
        </w:rPr>
        <w:t xml:space="preserve"> </w:t>
      </w:r>
      <w:r w:rsidR="0031764B">
        <w:rPr>
          <w:rFonts w:ascii="Arial" w:hAnsi="Arial" w:cs="Arial"/>
          <w:color w:val="000000"/>
          <w:sz w:val="20"/>
          <w:szCs w:val="20"/>
          <w:shd w:val="clear" w:color="auto" w:fill="FFFFFF"/>
        </w:rPr>
        <w:t>New t</w:t>
      </w:r>
      <w:r w:rsidR="00454C30" w:rsidRPr="00C773BC">
        <w:rPr>
          <w:rFonts w:ascii="Arial" w:hAnsi="Arial" w:cs="Arial"/>
          <w:color w:val="000000"/>
          <w:sz w:val="20"/>
          <w:szCs w:val="20"/>
          <w:shd w:val="clear" w:color="auto" w:fill="FFFFFF"/>
        </w:rPr>
        <w:t>ariffs</w:t>
      </w:r>
      <w:r w:rsidR="00FF36BA">
        <w:rPr>
          <w:rFonts w:ascii="Arial" w:hAnsi="Arial" w:cs="Arial"/>
          <w:color w:val="000000"/>
          <w:sz w:val="20"/>
          <w:szCs w:val="20"/>
          <w:shd w:val="clear" w:color="auto" w:fill="FFFFFF"/>
        </w:rPr>
        <w:t xml:space="preserve"> </w:t>
      </w:r>
      <w:r w:rsidR="00454C30" w:rsidRPr="00C773BC">
        <w:rPr>
          <w:rFonts w:ascii="Arial" w:hAnsi="Arial" w:cs="Arial"/>
          <w:color w:val="000000"/>
          <w:sz w:val="20"/>
          <w:szCs w:val="20"/>
          <w:shd w:val="clear" w:color="auto" w:fill="FFFFFF"/>
        </w:rPr>
        <w:t xml:space="preserve">would </w:t>
      </w:r>
      <w:r w:rsidR="000732F7" w:rsidRPr="00C773BC">
        <w:rPr>
          <w:rFonts w:ascii="Arial" w:hAnsi="Arial" w:cs="Arial"/>
          <w:color w:val="000000"/>
          <w:sz w:val="20"/>
          <w:szCs w:val="20"/>
          <w:shd w:val="clear" w:color="auto" w:fill="FFFFFF"/>
        </w:rPr>
        <w:t>hold back</w:t>
      </w:r>
      <w:r w:rsidR="00454C30" w:rsidRPr="00C773BC">
        <w:rPr>
          <w:rFonts w:ascii="Arial" w:hAnsi="Arial" w:cs="Arial"/>
          <w:color w:val="000000"/>
          <w:sz w:val="20"/>
          <w:szCs w:val="20"/>
          <w:shd w:val="clear" w:color="auto" w:fill="FFFFFF"/>
        </w:rPr>
        <w:t xml:space="preserve"> </w:t>
      </w:r>
      <w:r w:rsidR="00ED7450" w:rsidRPr="00C773BC">
        <w:rPr>
          <w:rFonts w:ascii="Arial" w:hAnsi="Arial" w:cs="Arial"/>
          <w:color w:val="000000"/>
          <w:sz w:val="20"/>
          <w:szCs w:val="20"/>
          <w:shd w:val="clear" w:color="auto" w:fill="FFFFFF"/>
        </w:rPr>
        <w:t xml:space="preserve">the evolution of the </w:t>
      </w:r>
      <w:r w:rsidR="00454C30" w:rsidRPr="00C773BC">
        <w:rPr>
          <w:rFonts w:ascii="Arial" w:hAnsi="Arial" w:cs="Arial"/>
          <w:color w:val="000000"/>
          <w:sz w:val="20"/>
          <w:szCs w:val="20"/>
          <w:shd w:val="clear" w:color="auto" w:fill="FFFFFF"/>
        </w:rPr>
        <w:t>electric car from a niche technology to one with mass affordability.</w:t>
      </w:r>
      <w:r w:rsidR="009550BF" w:rsidRPr="00C773BC">
        <w:rPr>
          <w:rFonts w:ascii="Arial" w:hAnsi="Arial" w:cs="Arial"/>
          <w:color w:val="000000"/>
          <w:sz w:val="20"/>
          <w:szCs w:val="20"/>
          <w:shd w:val="clear" w:color="auto" w:fill="FFFFFF"/>
        </w:rPr>
        <w:t xml:space="preserve"> </w:t>
      </w:r>
      <w:r w:rsidR="00265E9F" w:rsidRPr="00C773BC">
        <w:rPr>
          <w:rFonts w:ascii="Arial" w:hAnsi="Arial" w:cs="Arial"/>
          <w:color w:val="000000"/>
          <w:sz w:val="20"/>
          <w:szCs w:val="20"/>
          <w:shd w:val="clear" w:color="auto" w:fill="FFFFFF"/>
        </w:rPr>
        <w:t xml:space="preserve">UK car buyers are currently on track to register some </w:t>
      </w:r>
      <w:r w:rsidR="00C361CA" w:rsidRPr="00C773BC">
        <w:rPr>
          <w:rFonts w:ascii="Arial" w:hAnsi="Arial" w:cs="Arial"/>
          <w:color w:val="000000"/>
          <w:sz w:val="20"/>
          <w:szCs w:val="20"/>
          <w:shd w:val="clear" w:color="auto" w:fill="FFFFFF"/>
        </w:rPr>
        <w:t xml:space="preserve">78,000 </w:t>
      </w:r>
      <w:r w:rsidR="00265E9F" w:rsidRPr="00C773BC">
        <w:rPr>
          <w:rFonts w:ascii="Arial" w:hAnsi="Arial" w:cs="Arial"/>
          <w:color w:val="000000"/>
          <w:sz w:val="20"/>
          <w:szCs w:val="20"/>
          <w:shd w:val="clear" w:color="auto" w:fill="FFFFFF"/>
        </w:rPr>
        <w:t xml:space="preserve">BEVs </w:t>
      </w:r>
      <w:r w:rsidR="00265E9F" w:rsidRPr="000F1D0D">
        <w:rPr>
          <w:rFonts w:ascii="Arial" w:hAnsi="Arial" w:cs="Arial"/>
          <w:color w:val="000000"/>
          <w:sz w:val="20"/>
          <w:szCs w:val="20"/>
        </w:rPr>
        <w:t>this year</w:t>
      </w:r>
      <w:r w:rsidR="002C1527" w:rsidRPr="000F1D0D">
        <w:rPr>
          <w:rFonts w:ascii="Arial" w:hAnsi="Arial" w:cs="Arial"/>
          <w:color w:val="000000"/>
          <w:sz w:val="20"/>
          <w:szCs w:val="20"/>
        </w:rPr>
        <w:t xml:space="preserve">, with further growth </w:t>
      </w:r>
      <w:r w:rsidR="00E63580">
        <w:rPr>
          <w:rFonts w:ascii="Arial" w:hAnsi="Arial" w:cs="Arial"/>
          <w:color w:val="000000"/>
          <w:sz w:val="20"/>
          <w:szCs w:val="20"/>
        </w:rPr>
        <w:t xml:space="preserve">expected </w:t>
      </w:r>
      <w:r w:rsidR="002C1527" w:rsidRPr="000F1D0D">
        <w:rPr>
          <w:rFonts w:ascii="Arial" w:hAnsi="Arial" w:cs="Arial"/>
          <w:color w:val="000000"/>
          <w:sz w:val="20"/>
          <w:szCs w:val="20"/>
        </w:rPr>
        <w:t xml:space="preserve">in 2021. </w:t>
      </w:r>
      <w:r w:rsidR="00265E9F" w:rsidRPr="000F1D0D">
        <w:rPr>
          <w:rFonts w:ascii="Arial" w:hAnsi="Arial" w:cs="Arial"/>
          <w:color w:val="000000"/>
          <w:sz w:val="20"/>
          <w:szCs w:val="20"/>
        </w:rPr>
        <w:t xml:space="preserve">However, </w:t>
      </w:r>
      <w:r w:rsidR="009550BF" w:rsidRPr="000F1D0D">
        <w:rPr>
          <w:rFonts w:ascii="Arial" w:hAnsi="Arial" w:cs="Arial"/>
          <w:color w:val="000000"/>
          <w:sz w:val="20"/>
          <w:szCs w:val="20"/>
        </w:rPr>
        <w:t xml:space="preserve">SMMT estimates that the price shock caused by these </w:t>
      </w:r>
      <w:r w:rsidR="00010CE9" w:rsidRPr="000F1D0D">
        <w:rPr>
          <w:rFonts w:ascii="Arial" w:hAnsi="Arial" w:cs="Arial"/>
          <w:color w:val="000000"/>
          <w:sz w:val="20"/>
          <w:szCs w:val="20"/>
        </w:rPr>
        <w:t xml:space="preserve">tariff </w:t>
      </w:r>
      <w:r w:rsidR="009550BF" w:rsidRPr="000F1D0D">
        <w:rPr>
          <w:rFonts w:ascii="Arial" w:hAnsi="Arial" w:cs="Arial"/>
          <w:color w:val="000000"/>
          <w:sz w:val="20"/>
          <w:szCs w:val="20"/>
        </w:rPr>
        <w:t xml:space="preserve">increases </w:t>
      </w:r>
      <w:r w:rsidR="00C934AE" w:rsidRPr="000F1D0D">
        <w:rPr>
          <w:rFonts w:ascii="Arial" w:hAnsi="Arial" w:cs="Arial"/>
          <w:color w:val="000000"/>
          <w:sz w:val="20"/>
          <w:szCs w:val="20"/>
        </w:rPr>
        <w:t>c</w:t>
      </w:r>
      <w:r w:rsidR="009550BF" w:rsidRPr="000F1D0D">
        <w:rPr>
          <w:rFonts w:ascii="Arial" w:hAnsi="Arial" w:cs="Arial"/>
          <w:color w:val="000000"/>
          <w:sz w:val="20"/>
          <w:szCs w:val="20"/>
        </w:rPr>
        <w:t xml:space="preserve">ould </w:t>
      </w:r>
      <w:r w:rsidR="00265E9F" w:rsidRPr="000F1D0D">
        <w:rPr>
          <w:rFonts w:ascii="Arial" w:hAnsi="Arial" w:cs="Arial"/>
          <w:color w:val="000000"/>
          <w:sz w:val="20"/>
          <w:szCs w:val="20"/>
        </w:rPr>
        <w:t xml:space="preserve">reduce </w:t>
      </w:r>
      <w:r w:rsidR="00E63580">
        <w:rPr>
          <w:rFonts w:ascii="Arial" w:hAnsi="Arial" w:cs="Arial"/>
          <w:color w:val="000000"/>
          <w:sz w:val="20"/>
          <w:szCs w:val="20"/>
        </w:rPr>
        <w:t xml:space="preserve">the increased </w:t>
      </w:r>
      <w:r w:rsidR="002C1527" w:rsidRPr="000F1D0D">
        <w:rPr>
          <w:rFonts w:ascii="Arial" w:hAnsi="Arial" w:cs="Arial"/>
          <w:color w:val="000000"/>
          <w:sz w:val="20"/>
          <w:szCs w:val="20"/>
        </w:rPr>
        <w:t xml:space="preserve">demand for BEVs next year </w:t>
      </w:r>
      <w:r w:rsidR="00265E9F" w:rsidRPr="000F1D0D">
        <w:rPr>
          <w:rFonts w:ascii="Arial" w:hAnsi="Arial" w:cs="Arial"/>
          <w:color w:val="000000"/>
          <w:sz w:val="20"/>
          <w:szCs w:val="20"/>
        </w:rPr>
        <w:t xml:space="preserve">by </w:t>
      </w:r>
      <w:r w:rsidR="0031764B" w:rsidRPr="000F1D0D">
        <w:rPr>
          <w:rFonts w:ascii="Arial" w:hAnsi="Arial" w:cs="Arial"/>
          <w:color w:val="000000"/>
          <w:sz w:val="20"/>
          <w:szCs w:val="20"/>
        </w:rPr>
        <w:t xml:space="preserve">at least </w:t>
      </w:r>
      <w:r w:rsidR="00E63580">
        <w:rPr>
          <w:rFonts w:ascii="Arial" w:hAnsi="Arial" w:cs="Arial"/>
          <w:color w:val="000000"/>
          <w:sz w:val="20"/>
          <w:szCs w:val="20"/>
        </w:rPr>
        <w:t>20%</w:t>
      </w:r>
      <w:r w:rsidR="002C1527" w:rsidRPr="000F1D0D">
        <w:rPr>
          <w:rFonts w:ascii="Arial" w:hAnsi="Arial" w:cs="Arial"/>
          <w:color w:val="000000"/>
          <w:sz w:val="20"/>
          <w:szCs w:val="20"/>
        </w:rPr>
        <w:t xml:space="preserve">, </w:t>
      </w:r>
      <w:r w:rsidR="00831031" w:rsidRPr="000F1D0D">
        <w:rPr>
          <w:rFonts w:ascii="Arial" w:hAnsi="Arial" w:cs="Arial"/>
          <w:color w:val="000000"/>
          <w:sz w:val="20"/>
          <w:szCs w:val="20"/>
        </w:rPr>
        <w:t xml:space="preserve">even </w:t>
      </w:r>
      <w:r w:rsidR="002C1527" w:rsidRPr="000F1D0D">
        <w:rPr>
          <w:rFonts w:ascii="Arial" w:hAnsi="Arial" w:cs="Arial"/>
          <w:color w:val="000000"/>
          <w:sz w:val="20"/>
          <w:szCs w:val="20"/>
        </w:rPr>
        <w:t xml:space="preserve">before the impact of </w:t>
      </w:r>
      <w:r w:rsidR="00E63580">
        <w:rPr>
          <w:rFonts w:ascii="Arial" w:hAnsi="Arial" w:cs="Arial"/>
          <w:color w:val="000000"/>
          <w:sz w:val="20"/>
          <w:szCs w:val="20"/>
        </w:rPr>
        <w:t>potential</w:t>
      </w:r>
      <w:r w:rsidR="002C1527" w:rsidRPr="000F1D0D">
        <w:rPr>
          <w:rFonts w:ascii="Arial" w:hAnsi="Arial" w:cs="Arial"/>
          <w:color w:val="000000"/>
          <w:sz w:val="20"/>
          <w:szCs w:val="20"/>
        </w:rPr>
        <w:t>, border delays</w:t>
      </w:r>
      <w:r w:rsidR="00E63580">
        <w:rPr>
          <w:rFonts w:ascii="Arial" w:hAnsi="Arial" w:cs="Arial"/>
          <w:color w:val="000000"/>
          <w:sz w:val="20"/>
          <w:szCs w:val="20"/>
        </w:rPr>
        <w:t>,</w:t>
      </w:r>
      <w:r w:rsidR="002C1527" w:rsidRPr="000F1D0D">
        <w:rPr>
          <w:rFonts w:ascii="Arial" w:hAnsi="Arial" w:cs="Arial"/>
          <w:color w:val="000000"/>
          <w:sz w:val="20"/>
          <w:szCs w:val="20"/>
        </w:rPr>
        <w:t xml:space="preserve"> supply </w:t>
      </w:r>
      <w:r w:rsidR="000F1D0D" w:rsidRPr="000F1D0D">
        <w:rPr>
          <w:rFonts w:ascii="Arial" w:hAnsi="Arial" w:cs="Arial"/>
          <w:color w:val="000000"/>
          <w:sz w:val="20"/>
          <w:szCs w:val="20"/>
        </w:rPr>
        <w:t>chain disruption</w:t>
      </w:r>
      <w:r w:rsidR="00E63580">
        <w:rPr>
          <w:rFonts w:ascii="Arial" w:hAnsi="Arial" w:cs="Arial"/>
          <w:color w:val="000000"/>
          <w:sz w:val="20"/>
          <w:szCs w:val="20"/>
        </w:rPr>
        <w:t xml:space="preserve"> and </w:t>
      </w:r>
      <w:r w:rsidR="00E63580" w:rsidRPr="000F1D0D">
        <w:rPr>
          <w:rFonts w:ascii="Arial" w:hAnsi="Arial" w:cs="Arial"/>
          <w:color w:val="000000"/>
          <w:sz w:val="20"/>
          <w:szCs w:val="20"/>
        </w:rPr>
        <w:t>currency fluctuations</w:t>
      </w:r>
      <w:r w:rsidR="00E63580">
        <w:rPr>
          <w:rFonts w:ascii="Arial" w:hAnsi="Arial" w:cs="Arial"/>
          <w:color w:val="000000"/>
          <w:sz w:val="20"/>
          <w:szCs w:val="20"/>
        </w:rPr>
        <w:t xml:space="preserve"> are taken into account</w:t>
      </w:r>
      <w:r w:rsidR="002C1527" w:rsidRPr="000F1D0D">
        <w:rPr>
          <w:rFonts w:ascii="Arial" w:hAnsi="Arial" w:cs="Arial"/>
          <w:color w:val="000000"/>
          <w:sz w:val="20"/>
          <w:szCs w:val="20"/>
        </w:rPr>
        <w:t xml:space="preserve">, </w:t>
      </w:r>
      <w:r w:rsidR="0031764B" w:rsidRPr="000F1D0D">
        <w:rPr>
          <w:rFonts w:ascii="Arial" w:hAnsi="Arial" w:cs="Arial"/>
          <w:color w:val="000000"/>
          <w:sz w:val="20"/>
          <w:szCs w:val="20"/>
        </w:rPr>
        <w:t>hindering</w:t>
      </w:r>
      <w:r w:rsidR="00265E9F" w:rsidRPr="000F1D0D">
        <w:rPr>
          <w:rFonts w:ascii="Arial" w:hAnsi="Arial" w:cs="Arial"/>
          <w:color w:val="000000"/>
          <w:sz w:val="20"/>
          <w:szCs w:val="20"/>
        </w:rPr>
        <w:t xml:space="preserve"> efforts to accelerate uptake </w:t>
      </w:r>
      <w:r w:rsidR="00260626" w:rsidRPr="000F1D0D">
        <w:rPr>
          <w:rFonts w:ascii="Arial" w:hAnsi="Arial" w:cs="Arial"/>
          <w:color w:val="000000"/>
          <w:sz w:val="20"/>
          <w:szCs w:val="20"/>
        </w:rPr>
        <w:t xml:space="preserve">and </w:t>
      </w:r>
      <w:r w:rsidR="00B10F6A" w:rsidRPr="000F1D0D">
        <w:rPr>
          <w:rFonts w:ascii="Arial" w:hAnsi="Arial" w:cs="Arial"/>
          <w:color w:val="000000"/>
          <w:sz w:val="20"/>
          <w:szCs w:val="20"/>
        </w:rPr>
        <w:t>decarbonisation</w:t>
      </w:r>
      <w:r w:rsidR="009550BF" w:rsidRPr="000F1D0D">
        <w:rPr>
          <w:rFonts w:ascii="Arial" w:hAnsi="Arial" w:cs="Arial"/>
          <w:color w:val="000000"/>
          <w:sz w:val="20"/>
          <w:szCs w:val="20"/>
        </w:rPr>
        <w:t>.</w:t>
      </w:r>
      <w:r w:rsidR="009550BF" w:rsidRPr="000F1D0D">
        <w:rPr>
          <w:rFonts w:ascii="Arial" w:hAnsi="Arial" w:cs="Arial"/>
          <w:color w:val="000000"/>
          <w:sz w:val="20"/>
          <w:szCs w:val="20"/>
          <w:vertAlign w:val="superscript"/>
        </w:rPr>
        <w:t>5</w:t>
      </w:r>
      <w:r w:rsidR="009550BF" w:rsidRPr="00C773BC">
        <w:rPr>
          <w:rFonts w:ascii="Arial" w:hAnsi="Arial" w:cs="Arial"/>
          <w:color w:val="000000"/>
          <w:sz w:val="20"/>
          <w:szCs w:val="20"/>
          <w:shd w:val="clear" w:color="auto" w:fill="FFFFFF"/>
        </w:rPr>
        <w:t xml:space="preserve">  </w:t>
      </w:r>
    </w:p>
    <w:p w14:paraId="6D9D7A68" w14:textId="5F630736" w:rsidR="00454C30" w:rsidRPr="00C773BC" w:rsidRDefault="00454C30" w:rsidP="00B443C7">
      <w:pPr>
        <w:pStyle w:val="gmail-p6"/>
        <w:spacing w:before="0" w:beforeAutospacing="0" w:after="0" w:afterAutospacing="0" w:line="276" w:lineRule="auto"/>
        <w:jc w:val="both"/>
        <w:rPr>
          <w:rStyle w:val="gmail-s1"/>
          <w:color w:val="000000"/>
        </w:rPr>
      </w:pPr>
    </w:p>
    <w:p w14:paraId="633A1018" w14:textId="77777777" w:rsidR="005C1605" w:rsidRDefault="005C1605" w:rsidP="00C361CA">
      <w:pPr>
        <w:pStyle w:val="gmail-p12"/>
        <w:spacing w:before="0" w:beforeAutospacing="0" w:after="0" w:afterAutospacing="0" w:line="276" w:lineRule="auto"/>
        <w:jc w:val="both"/>
        <w:rPr>
          <w:rStyle w:val="gmail-s1"/>
          <w:rFonts w:ascii="Arial" w:hAnsi="Arial" w:cs="Arial"/>
          <w:b/>
          <w:bCs/>
          <w:sz w:val="20"/>
          <w:szCs w:val="20"/>
        </w:rPr>
      </w:pPr>
    </w:p>
    <w:p w14:paraId="17573AA9" w14:textId="77777777" w:rsidR="005C1605" w:rsidRDefault="005C1605" w:rsidP="00C361CA">
      <w:pPr>
        <w:pStyle w:val="gmail-p12"/>
        <w:spacing w:before="0" w:beforeAutospacing="0" w:after="0" w:afterAutospacing="0" w:line="276" w:lineRule="auto"/>
        <w:jc w:val="both"/>
        <w:rPr>
          <w:rStyle w:val="gmail-s1"/>
          <w:rFonts w:ascii="Arial" w:hAnsi="Arial" w:cs="Arial"/>
          <w:b/>
          <w:bCs/>
          <w:sz w:val="20"/>
          <w:szCs w:val="20"/>
        </w:rPr>
      </w:pPr>
    </w:p>
    <w:p w14:paraId="4E2A76C8" w14:textId="77777777" w:rsidR="009D4E92" w:rsidRDefault="009D4E92" w:rsidP="00C361CA">
      <w:pPr>
        <w:pStyle w:val="gmail-p12"/>
        <w:spacing w:before="0" w:beforeAutospacing="0" w:after="0" w:afterAutospacing="0" w:line="276" w:lineRule="auto"/>
        <w:jc w:val="both"/>
        <w:rPr>
          <w:rStyle w:val="gmail-s1"/>
          <w:rFonts w:ascii="Arial" w:hAnsi="Arial" w:cs="Arial"/>
          <w:b/>
          <w:bCs/>
          <w:sz w:val="20"/>
          <w:szCs w:val="20"/>
        </w:rPr>
      </w:pPr>
    </w:p>
    <w:p w14:paraId="12BDEC81" w14:textId="28F15A85" w:rsidR="00FF36BA" w:rsidRDefault="00563B93" w:rsidP="00C361CA">
      <w:pPr>
        <w:pStyle w:val="gmail-p12"/>
        <w:spacing w:before="0" w:beforeAutospacing="0" w:after="0" w:afterAutospacing="0" w:line="276" w:lineRule="auto"/>
        <w:jc w:val="both"/>
        <w:rPr>
          <w:rStyle w:val="gmail-s1"/>
          <w:rFonts w:ascii="Arial" w:hAnsi="Arial" w:cs="Arial"/>
          <w:i/>
          <w:iCs/>
          <w:sz w:val="20"/>
          <w:szCs w:val="20"/>
        </w:rPr>
      </w:pPr>
      <w:r w:rsidRPr="00C773BC">
        <w:rPr>
          <w:rStyle w:val="gmail-s1"/>
          <w:rFonts w:ascii="Arial" w:hAnsi="Arial" w:cs="Arial"/>
          <w:b/>
          <w:bCs/>
          <w:sz w:val="20"/>
          <w:szCs w:val="20"/>
        </w:rPr>
        <w:t>Mike Hawes, SMMT Chief Executive, </w:t>
      </w:r>
      <w:r w:rsidRPr="00C773BC">
        <w:rPr>
          <w:rStyle w:val="gmail-s1"/>
          <w:rFonts w:ascii="Arial" w:hAnsi="Arial" w:cs="Arial"/>
          <w:sz w:val="20"/>
          <w:szCs w:val="20"/>
        </w:rPr>
        <w:t>said, “</w:t>
      </w:r>
      <w:r w:rsidR="00FF4DE9" w:rsidRPr="00C773BC">
        <w:rPr>
          <w:rStyle w:val="gmail-s1"/>
          <w:rFonts w:ascii="Arial" w:hAnsi="Arial" w:cs="Arial"/>
          <w:i/>
          <w:iCs/>
          <w:sz w:val="20"/>
          <w:szCs w:val="20"/>
        </w:rPr>
        <w:t xml:space="preserve">Just as the </w:t>
      </w:r>
      <w:r w:rsidR="00861F61" w:rsidRPr="00C773BC">
        <w:rPr>
          <w:rStyle w:val="gmail-s1"/>
          <w:rFonts w:ascii="Arial" w:hAnsi="Arial" w:cs="Arial"/>
          <w:i/>
          <w:iCs/>
          <w:sz w:val="20"/>
          <w:szCs w:val="20"/>
        </w:rPr>
        <w:t xml:space="preserve">automotive </w:t>
      </w:r>
      <w:r w:rsidR="00FF4DE9" w:rsidRPr="00C773BC">
        <w:rPr>
          <w:rStyle w:val="gmail-s1"/>
          <w:rFonts w:ascii="Arial" w:hAnsi="Arial" w:cs="Arial"/>
          <w:i/>
          <w:iCs/>
          <w:sz w:val="20"/>
          <w:szCs w:val="20"/>
        </w:rPr>
        <w:t>industry is accelerat</w:t>
      </w:r>
      <w:r w:rsidR="000E3180">
        <w:rPr>
          <w:rStyle w:val="gmail-s1"/>
          <w:rFonts w:ascii="Arial" w:hAnsi="Arial" w:cs="Arial"/>
          <w:i/>
          <w:iCs/>
          <w:sz w:val="20"/>
          <w:szCs w:val="20"/>
        </w:rPr>
        <w:t>ing</w:t>
      </w:r>
      <w:r w:rsidR="00FF4DE9" w:rsidRPr="00C773BC">
        <w:rPr>
          <w:rStyle w:val="gmail-s1"/>
          <w:rFonts w:ascii="Arial" w:hAnsi="Arial" w:cs="Arial"/>
          <w:i/>
          <w:iCs/>
          <w:sz w:val="20"/>
          <w:szCs w:val="20"/>
        </w:rPr>
        <w:t xml:space="preserve"> </w:t>
      </w:r>
      <w:r w:rsidR="000E3180">
        <w:rPr>
          <w:rStyle w:val="gmail-s1"/>
          <w:rFonts w:ascii="Arial" w:hAnsi="Arial" w:cs="Arial"/>
          <w:i/>
          <w:iCs/>
          <w:sz w:val="20"/>
          <w:szCs w:val="20"/>
        </w:rPr>
        <w:t>the introduction</w:t>
      </w:r>
      <w:r w:rsidR="00FF4DE9" w:rsidRPr="00C773BC">
        <w:rPr>
          <w:rStyle w:val="gmail-s1"/>
          <w:rFonts w:ascii="Arial" w:hAnsi="Arial" w:cs="Arial"/>
          <w:i/>
          <w:iCs/>
          <w:sz w:val="20"/>
          <w:szCs w:val="20"/>
        </w:rPr>
        <w:t xml:space="preserve"> of the latest </w:t>
      </w:r>
      <w:r w:rsidR="000E3180">
        <w:rPr>
          <w:rStyle w:val="gmail-s1"/>
          <w:rFonts w:ascii="Arial" w:hAnsi="Arial" w:cs="Arial"/>
          <w:i/>
          <w:iCs/>
          <w:sz w:val="20"/>
          <w:szCs w:val="20"/>
        </w:rPr>
        <w:t>electrified vehicles</w:t>
      </w:r>
      <w:r w:rsidR="00F22CD7" w:rsidRPr="00C773BC">
        <w:rPr>
          <w:rStyle w:val="gmail-s1"/>
          <w:rFonts w:ascii="Arial" w:hAnsi="Arial" w:cs="Arial"/>
          <w:i/>
          <w:iCs/>
          <w:sz w:val="20"/>
          <w:szCs w:val="20"/>
        </w:rPr>
        <w:t>,</w:t>
      </w:r>
      <w:r w:rsidR="00FF4DE9" w:rsidRPr="00C773BC">
        <w:rPr>
          <w:rStyle w:val="gmail-s1"/>
          <w:rFonts w:ascii="Arial" w:hAnsi="Arial" w:cs="Arial"/>
          <w:i/>
          <w:iCs/>
          <w:sz w:val="20"/>
          <w:szCs w:val="20"/>
        </w:rPr>
        <w:t xml:space="preserve"> it faces </w:t>
      </w:r>
      <w:r w:rsidR="00FF36BA">
        <w:rPr>
          <w:rStyle w:val="gmail-s1"/>
          <w:rFonts w:ascii="Arial" w:hAnsi="Arial" w:cs="Arial"/>
          <w:i/>
          <w:iCs/>
          <w:sz w:val="20"/>
          <w:szCs w:val="20"/>
        </w:rPr>
        <w:t>the</w:t>
      </w:r>
      <w:r w:rsidR="000E3180">
        <w:rPr>
          <w:rStyle w:val="gmail-s1"/>
          <w:rFonts w:ascii="Arial" w:hAnsi="Arial" w:cs="Arial"/>
          <w:i/>
          <w:iCs/>
          <w:sz w:val="20"/>
          <w:szCs w:val="20"/>
        </w:rPr>
        <w:t xml:space="preserve"> double whammy </w:t>
      </w:r>
      <w:r w:rsidR="00FF4DE9" w:rsidRPr="00C773BC">
        <w:rPr>
          <w:rStyle w:val="gmail-s1"/>
          <w:rFonts w:ascii="Arial" w:hAnsi="Arial" w:cs="Arial"/>
          <w:i/>
          <w:iCs/>
          <w:sz w:val="20"/>
          <w:szCs w:val="20"/>
        </w:rPr>
        <w:t xml:space="preserve">of a coronavirus </w:t>
      </w:r>
    </w:p>
    <w:p w14:paraId="58EC1BDA" w14:textId="1B26CB4F" w:rsidR="00FF4DE9" w:rsidRPr="00C773BC" w:rsidRDefault="00FF4DE9" w:rsidP="00C361CA">
      <w:pPr>
        <w:pStyle w:val="gmail-p12"/>
        <w:spacing w:before="0" w:beforeAutospacing="0" w:after="0" w:afterAutospacing="0" w:line="276" w:lineRule="auto"/>
        <w:jc w:val="both"/>
        <w:rPr>
          <w:rStyle w:val="gmail-s1"/>
          <w:rFonts w:ascii="Arial" w:hAnsi="Arial" w:cs="Arial"/>
          <w:i/>
          <w:iCs/>
          <w:sz w:val="20"/>
          <w:szCs w:val="20"/>
        </w:rPr>
      </w:pPr>
      <w:r w:rsidRPr="00C773BC">
        <w:rPr>
          <w:rStyle w:val="gmail-s1"/>
          <w:rFonts w:ascii="Arial" w:hAnsi="Arial" w:cs="Arial"/>
          <w:i/>
          <w:iCs/>
          <w:sz w:val="20"/>
          <w:szCs w:val="20"/>
        </w:rPr>
        <w:t xml:space="preserve">second wave </w:t>
      </w:r>
      <w:r w:rsidR="000A685C" w:rsidRPr="00C773BC">
        <w:rPr>
          <w:rStyle w:val="gmail-s1"/>
          <w:rFonts w:ascii="Arial" w:hAnsi="Arial" w:cs="Arial"/>
          <w:i/>
          <w:iCs/>
          <w:sz w:val="20"/>
          <w:szCs w:val="20"/>
        </w:rPr>
        <w:t xml:space="preserve">and the possibility </w:t>
      </w:r>
      <w:r w:rsidRPr="00C773BC">
        <w:rPr>
          <w:rStyle w:val="gmail-s1"/>
          <w:rFonts w:ascii="Arial" w:hAnsi="Arial" w:cs="Arial"/>
          <w:i/>
          <w:iCs/>
          <w:sz w:val="20"/>
          <w:szCs w:val="20"/>
        </w:rPr>
        <w:t xml:space="preserve">of leaving the EU without a deal. </w:t>
      </w:r>
      <w:r w:rsidR="00E5736B" w:rsidRPr="00C773BC">
        <w:rPr>
          <w:rStyle w:val="gmail-s1"/>
          <w:rFonts w:ascii="Arial" w:hAnsi="Arial" w:cs="Arial"/>
          <w:i/>
          <w:iCs/>
          <w:sz w:val="20"/>
          <w:szCs w:val="20"/>
        </w:rPr>
        <w:t>As these figures show, ‘n</w:t>
      </w:r>
      <w:r w:rsidR="00563B93" w:rsidRPr="00C773BC">
        <w:rPr>
          <w:rStyle w:val="gmail-s1"/>
          <w:rFonts w:ascii="Arial" w:hAnsi="Arial" w:cs="Arial"/>
          <w:i/>
          <w:iCs/>
          <w:sz w:val="20"/>
          <w:szCs w:val="20"/>
        </w:rPr>
        <w:t>o deal</w:t>
      </w:r>
      <w:r w:rsidR="00E5736B" w:rsidRPr="00C773BC">
        <w:rPr>
          <w:rStyle w:val="gmail-s1"/>
          <w:rFonts w:ascii="Arial" w:hAnsi="Arial" w:cs="Arial"/>
          <w:i/>
          <w:iCs/>
          <w:sz w:val="20"/>
          <w:szCs w:val="20"/>
        </w:rPr>
        <w:t>’</w:t>
      </w:r>
      <w:r w:rsidR="00563B93" w:rsidRPr="00C773BC">
        <w:rPr>
          <w:rStyle w:val="gmail-s1"/>
          <w:rFonts w:ascii="Arial" w:hAnsi="Arial" w:cs="Arial"/>
          <w:i/>
          <w:iCs/>
          <w:sz w:val="20"/>
          <w:szCs w:val="20"/>
        </w:rPr>
        <w:t xml:space="preserve"> </w:t>
      </w:r>
      <w:r w:rsidR="00C86593" w:rsidRPr="00C773BC">
        <w:rPr>
          <w:rStyle w:val="gmail-s1"/>
          <w:rFonts w:ascii="Arial" w:hAnsi="Arial" w:cs="Arial"/>
          <w:i/>
          <w:iCs/>
          <w:sz w:val="20"/>
          <w:szCs w:val="20"/>
        </w:rPr>
        <w:t xml:space="preserve">tariffs </w:t>
      </w:r>
      <w:r w:rsidR="000A685C" w:rsidRPr="00C773BC">
        <w:rPr>
          <w:rStyle w:val="gmail-s1"/>
          <w:rFonts w:ascii="Arial" w:hAnsi="Arial" w:cs="Arial"/>
          <w:i/>
          <w:iCs/>
          <w:sz w:val="20"/>
          <w:szCs w:val="20"/>
        </w:rPr>
        <w:t>will put</w:t>
      </w:r>
      <w:r w:rsidR="003E2131" w:rsidRPr="00C773BC">
        <w:rPr>
          <w:rStyle w:val="gmail-s1"/>
          <w:rFonts w:ascii="Arial" w:hAnsi="Arial" w:cs="Arial"/>
          <w:i/>
          <w:iCs/>
          <w:sz w:val="20"/>
          <w:szCs w:val="20"/>
        </w:rPr>
        <w:t xml:space="preserve"> the brakes on </w:t>
      </w:r>
      <w:r w:rsidR="00563B93" w:rsidRPr="00C773BC">
        <w:rPr>
          <w:rStyle w:val="gmail-s1"/>
          <w:rFonts w:ascii="Arial" w:hAnsi="Arial" w:cs="Arial"/>
          <w:i/>
          <w:iCs/>
          <w:sz w:val="20"/>
          <w:szCs w:val="20"/>
        </w:rPr>
        <w:t>the UK</w:t>
      </w:r>
      <w:r w:rsidR="00972E8B" w:rsidRPr="00C773BC">
        <w:rPr>
          <w:rStyle w:val="gmail-s1"/>
          <w:rFonts w:ascii="Arial" w:hAnsi="Arial" w:cs="Arial"/>
          <w:i/>
          <w:iCs/>
          <w:sz w:val="20"/>
          <w:szCs w:val="20"/>
        </w:rPr>
        <w:t>’</w:t>
      </w:r>
      <w:r w:rsidR="00563B93" w:rsidRPr="00C773BC">
        <w:rPr>
          <w:rStyle w:val="gmail-s1"/>
          <w:rFonts w:ascii="Arial" w:hAnsi="Arial" w:cs="Arial"/>
          <w:i/>
          <w:iCs/>
          <w:sz w:val="20"/>
          <w:szCs w:val="20"/>
        </w:rPr>
        <w:t>s green recovery</w:t>
      </w:r>
      <w:r w:rsidR="000E3180">
        <w:rPr>
          <w:rStyle w:val="gmail-s1"/>
          <w:rFonts w:ascii="Arial" w:hAnsi="Arial" w:cs="Arial"/>
          <w:i/>
          <w:iCs/>
          <w:sz w:val="20"/>
          <w:szCs w:val="20"/>
        </w:rPr>
        <w:t xml:space="preserve">, hampering progress towards net zero and threatening the future of the UK industry. </w:t>
      </w:r>
    </w:p>
    <w:p w14:paraId="5656365A" w14:textId="77777777" w:rsidR="00C86593" w:rsidRPr="00C773BC" w:rsidRDefault="00C86593" w:rsidP="00C361CA">
      <w:pPr>
        <w:pStyle w:val="gmail-p12"/>
        <w:spacing w:before="0" w:beforeAutospacing="0" w:after="0" w:afterAutospacing="0" w:line="276" w:lineRule="auto"/>
        <w:jc w:val="both"/>
        <w:rPr>
          <w:rStyle w:val="gmail-s1"/>
          <w:rFonts w:ascii="Arial" w:hAnsi="Arial" w:cs="Arial"/>
          <w:i/>
          <w:iCs/>
          <w:sz w:val="20"/>
          <w:szCs w:val="20"/>
        </w:rPr>
      </w:pPr>
    </w:p>
    <w:p w14:paraId="229F9EC6" w14:textId="66E0A703" w:rsidR="00FF4DE9" w:rsidRPr="00C773BC" w:rsidRDefault="006354BB" w:rsidP="00C361CA">
      <w:pPr>
        <w:pStyle w:val="gmail-p12"/>
        <w:spacing w:before="0" w:beforeAutospacing="0" w:after="0" w:afterAutospacing="0" w:line="276" w:lineRule="auto"/>
        <w:jc w:val="both"/>
        <w:rPr>
          <w:rStyle w:val="gmail-s1"/>
          <w:rFonts w:ascii="Arial" w:hAnsi="Arial" w:cs="Arial"/>
          <w:i/>
          <w:iCs/>
          <w:sz w:val="20"/>
          <w:szCs w:val="20"/>
        </w:rPr>
      </w:pPr>
      <w:r w:rsidRPr="00C773BC">
        <w:rPr>
          <w:rStyle w:val="gmail-s1"/>
          <w:rFonts w:ascii="Arial" w:hAnsi="Arial" w:cs="Arial"/>
          <w:i/>
          <w:iCs/>
          <w:sz w:val="20"/>
          <w:szCs w:val="20"/>
        </w:rPr>
        <w:t>“</w:t>
      </w:r>
      <w:r w:rsidR="000F1D0D" w:rsidRPr="000F1D0D">
        <w:rPr>
          <w:rStyle w:val="gmail-s1"/>
          <w:rFonts w:ascii="Arial" w:hAnsi="Arial" w:cs="Arial"/>
          <w:i/>
          <w:iCs/>
          <w:sz w:val="20"/>
          <w:szCs w:val="20"/>
        </w:rPr>
        <w:t xml:space="preserve">To secure a truly sustainable future, we need our government to underpin industry’s investment in electric vehicle technology by pursuing an ambitious trade deal that is free from tariffs, recognises the importance of batteries in future vehicle production and ensures consumers </w:t>
      </w:r>
      <w:r w:rsidR="00E63580">
        <w:rPr>
          <w:rStyle w:val="gmail-s1"/>
          <w:rFonts w:ascii="Arial" w:hAnsi="Arial" w:cs="Arial"/>
          <w:i/>
          <w:iCs/>
          <w:sz w:val="20"/>
          <w:szCs w:val="20"/>
        </w:rPr>
        <w:t>have choice in</w:t>
      </w:r>
      <w:r w:rsidR="006A7B3F">
        <w:rPr>
          <w:rStyle w:val="gmail-s1"/>
          <w:rFonts w:ascii="Arial" w:hAnsi="Arial" w:cs="Arial"/>
          <w:i/>
          <w:iCs/>
          <w:sz w:val="20"/>
          <w:szCs w:val="20"/>
        </w:rPr>
        <w:t xml:space="preserve"> </w:t>
      </w:r>
      <w:r w:rsidR="000F1D0D" w:rsidRPr="000F1D0D">
        <w:rPr>
          <w:rStyle w:val="gmail-s1"/>
          <w:rFonts w:ascii="Arial" w:hAnsi="Arial" w:cs="Arial"/>
          <w:i/>
          <w:iCs/>
          <w:sz w:val="20"/>
          <w:szCs w:val="20"/>
        </w:rPr>
        <w:t>access</w:t>
      </w:r>
      <w:r w:rsidR="00E63580">
        <w:rPr>
          <w:rStyle w:val="gmail-s1"/>
          <w:rFonts w:ascii="Arial" w:hAnsi="Arial" w:cs="Arial"/>
          <w:i/>
          <w:iCs/>
          <w:sz w:val="20"/>
          <w:szCs w:val="20"/>
        </w:rPr>
        <w:t>ing</w:t>
      </w:r>
      <w:r w:rsidR="000F1D0D" w:rsidRPr="000F1D0D">
        <w:rPr>
          <w:rStyle w:val="gmail-s1"/>
          <w:rFonts w:ascii="Arial" w:hAnsi="Arial" w:cs="Arial"/>
          <w:i/>
          <w:iCs/>
          <w:sz w:val="20"/>
          <w:szCs w:val="20"/>
        </w:rPr>
        <w:t xml:space="preserve"> the latest zero emission models</w:t>
      </w:r>
      <w:r w:rsidR="000F1D0D">
        <w:rPr>
          <w:rStyle w:val="gmail-s1"/>
          <w:rFonts w:ascii="Arial" w:hAnsi="Arial" w:cs="Arial"/>
          <w:i/>
          <w:iCs/>
          <w:sz w:val="20"/>
          <w:szCs w:val="20"/>
        </w:rPr>
        <w:t xml:space="preserve">. </w:t>
      </w:r>
      <w:r w:rsidR="000A685C" w:rsidRPr="00C773BC">
        <w:rPr>
          <w:rStyle w:val="gmail-s1"/>
          <w:rFonts w:ascii="Arial" w:hAnsi="Arial" w:cs="Arial"/>
          <w:i/>
          <w:iCs/>
          <w:sz w:val="20"/>
          <w:szCs w:val="20"/>
        </w:rPr>
        <w:t>We</w:t>
      </w:r>
      <w:r w:rsidR="00563B93" w:rsidRPr="00C773BC">
        <w:rPr>
          <w:rStyle w:val="gmail-s1"/>
          <w:rFonts w:ascii="Arial" w:hAnsi="Arial" w:cs="Arial"/>
          <w:i/>
          <w:iCs/>
          <w:sz w:val="20"/>
          <w:szCs w:val="20"/>
        </w:rPr>
        <w:t xml:space="preserve"> urge all parties to re-engage in talks and reach agreement without delay.</w:t>
      </w:r>
      <w:r w:rsidR="00546E44">
        <w:rPr>
          <w:rStyle w:val="gmail-s1"/>
          <w:rFonts w:ascii="Arial" w:hAnsi="Arial" w:cs="Arial"/>
          <w:i/>
          <w:iCs/>
          <w:sz w:val="20"/>
          <w:szCs w:val="20"/>
        </w:rPr>
        <w:t>”</w:t>
      </w:r>
    </w:p>
    <w:p w14:paraId="302EAEF1" w14:textId="77777777" w:rsidR="00FF4DE9" w:rsidRPr="00C773BC" w:rsidRDefault="00FF4DE9" w:rsidP="00C361CA">
      <w:pPr>
        <w:pStyle w:val="gmail-p12"/>
        <w:spacing w:before="0" w:beforeAutospacing="0" w:after="0" w:afterAutospacing="0" w:line="276" w:lineRule="auto"/>
        <w:jc w:val="both"/>
        <w:rPr>
          <w:rStyle w:val="gmail-s1"/>
          <w:rFonts w:ascii="Arial" w:hAnsi="Arial" w:cs="Arial"/>
          <w:i/>
          <w:iCs/>
          <w:sz w:val="20"/>
          <w:szCs w:val="20"/>
        </w:rPr>
      </w:pPr>
    </w:p>
    <w:p w14:paraId="7CAC249B" w14:textId="12E8F7B1" w:rsidR="00E55CFD" w:rsidRPr="00C773BC" w:rsidRDefault="00454C30" w:rsidP="00E55CFD">
      <w:pPr>
        <w:spacing w:line="276" w:lineRule="auto"/>
        <w:jc w:val="both"/>
        <w:rPr>
          <w:rFonts w:ascii="Arial" w:hAnsi="Arial" w:cs="Arial"/>
          <w:color w:val="000000"/>
          <w:sz w:val="20"/>
          <w:szCs w:val="20"/>
          <w:shd w:val="clear" w:color="auto" w:fill="FFFFFF"/>
        </w:rPr>
      </w:pPr>
      <w:r w:rsidRPr="00C773BC">
        <w:rPr>
          <w:rFonts w:ascii="Arial" w:hAnsi="Arial" w:cs="Arial"/>
          <w:color w:val="000000"/>
          <w:sz w:val="20"/>
          <w:szCs w:val="20"/>
          <w:shd w:val="clear" w:color="auto" w:fill="FFFFFF"/>
        </w:rPr>
        <w:t xml:space="preserve">As the UK government </w:t>
      </w:r>
      <w:r w:rsidR="00C934AE">
        <w:rPr>
          <w:rFonts w:ascii="Arial" w:hAnsi="Arial" w:cs="Arial"/>
          <w:color w:val="000000"/>
          <w:sz w:val="20"/>
          <w:szCs w:val="20"/>
          <w:shd w:val="clear" w:color="auto" w:fill="FFFFFF"/>
        </w:rPr>
        <w:t xml:space="preserve">prepares to announce its timeline for transition </w:t>
      </w:r>
      <w:r w:rsidRPr="00C773BC">
        <w:rPr>
          <w:rFonts w:ascii="Arial" w:hAnsi="Arial" w:cs="Arial"/>
          <w:color w:val="000000"/>
          <w:sz w:val="20"/>
          <w:szCs w:val="20"/>
          <w:shd w:val="clear" w:color="auto" w:fill="FFFFFF"/>
        </w:rPr>
        <w:t>to a fully zero emission new car market, th</w:t>
      </w:r>
      <w:r w:rsidR="00546E44">
        <w:rPr>
          <w:rFonts w:ascii="Arial" w:hAnsi="Arial" w:cs="Arial"/>
          <w:color w:val="000000"/>
          <w:sz w:val="20"/>
          <w:szCs w:val="20"/>
          <w:shd w:val="clear" w:color="auto" w:fill="FFFFFF"/>
        </w:rPr>
        <w:t>e</w:t>
      </w:r>
      <w:r w:rsidRPr="00C773BC">
        <w:rPr>
          <w:rFonts w:ascii="Arial" w:hAnsi="Arial" w:cs="Arial"/>
          <w:color w:val="000000"/>
          <w:sz w:val="20"/>
          <w:szCs w:val="20"/>
          <w:shd w:val="clear" w:color="auto" w:fill="FFFFFF"/>
        </w:rPr>
        <w:t xml:space="preserve"> </w:t>
      </w:r>
      <w:r w:rsidR="00546E44">
        <w:rPr>
          <w:rFonts w:ascii="Arial" w:hAnsi="Arial" w:cs="Arial"/>
          <w:color w:val="000000"/>
          <w:sz w:val="20"/>
          <w:szCs w:val="20"/>
          <w:shd w:val="clear" w:color="auto" w:fill="FFFFFF"/>
        </w:rPr>
        <w:t xml:space="preserve">situation </w:t>
      </w:r>
      <w:r w:rsidRPr="00C773BC">
        <w:rPr>
          <w:rFonts w:ascii="Arial" w:hAnsi="Arial" w:cs="Arial"/>
          <w:color w:val="000000"/>
          <w:sz w:val="20"/>
          <w:szCs w:val="20"/>
          <w:shd w:val="clear" w:color="auto" w:fill="FFFFFF"/>
        </w:rPr>
        <w:t>throws into even sharper focus the need for a world-beating package of fiscal measures</w:t>
      </w:r>
      <w:r w:rsidR="00265E9F" w:rsidRPr="00C773BC">
        <w:rPr>
          <w:rFonts w:ascii="Arial" w:hAnsi="Arial" w:cs="Arial"/>
          <w:color w:val="000000"/>
          <w:sz w:val="20"/>
          <w:szCs w:val="20"/>
          <w:shd w:val="clear" w:color="auto" w:fill="FFFFFF"/>
        </w:rPr>
        <w:t>, alongside massive investment in charging infrastructure</w:t>
      </w:r>
      <w:r w:rsidR="001A2E9E" w:rsidRPr="00C773BC">
        <w:rPr>
          <w:rFonts w:ascii="Arial" w:hAnsi="Arial" w:cs="Arial"/>
          <w:color w:val="000000"/>
          <w:sz w:val="20"/>
          <w:szCs w:val="20"/>
          <w:shd w:val="clear" w:color="auto" w:fill="FFFFFF"/>
        </w:rPr>
        <w:t xml:space="preserve">. </w:t>
      </w:r>
      <w:r w:rsidR="00E55CFD" w:rsidRPr="00C773BC">
        <w:rPr>
          <w:rFonts w:ascii="Arial" w:hAnsi="Arial" w:cs="Arial"/>
          <w:color w:val="000000"/>
          <w:sz w:val="20"/>
          <w:szCs w:val="20"/>
          <w:shd w:val="clear" w:color="auto" w:fill="FFFFFF"/>
        </w:rPr>
        <w:t xml:space="preserve">The UK </w:t>
      </w:r>
      <w:proofErr w:type="gramStart"/>
      <w:r w:rsidR="00E55CFD" w:rsidRPr="00C773BC">
        <w:rPr>
          <w:rFonts w:ascii="Arial" w:hAnsi="Arial" w:cs="Arial"/>
          <w:color w:val="000000" w:themeColor="text1"/>
          <w:sz w:val="20"/>
          <w:szCs w:val="20"/>
        </w:rPr>
        <w:t xml:space="preserve">lags </w:t>
      </w:r>
      <w:r w:rsidR="00E55CFD" w:rsidRPr="00C773BC">
        <w:rPr>
          <w:rFonts w:ascii="Arial" w:hAnsi="Arial" w:cs="Arial"/>
          <w:color w:val="000000"/>
          <w:sz w:val="20"/>
          <w:szCs w:val="20"/>
          <w:shd w:val="clear" w:color="auto" w:fill="FFFFFF"/>
        </w:rPr>
        <w:t>behind</w:t>
      </w:r>
      <w:proofErr w:type="gramEnd"/>
      <w:r w:rsidR="00E55CFD" w:rsidRPr="00C773BC">
        <w:rPr>
          <w:rFonts w:ascii="Arial" w:hAnsi="Arial" w:cs="Arial"/>
          <w:color w:val="000000"/>
          <w:sz w:val="20"/>
          <w:szCs w:val="20"/>
          <w:shd w:val="clear" w:color="auto" w:fill="FFFFFF"/>
        </w:rPr>
        <w:t xml:space="preserve"> many of Europe</w:t>
      </w:r>
      <w:r w:rsidR="00E55CFD" w:rsidRPr="00C773BC">
        <w:rPr>
          <w:rFonts w:ascii="Arial" w:hAnsi="Arial" w:cs="Arial"/>
          <w:color w:val="000000" w:themeColor="text1"/>
          <w:sz w:val="20"/>
          <w:szCs w:val="20"/>
        </w:rPr>
        <w:t>’s</w:t>
      </w:r>
      <w:r w:rsidR="00E55CFD" w:rsidRPr="00C773BC">
        <w:rPr>
          <w:rFonts w:ascii="Arial" w:hAnsi="Arial" w:cs="Arial"/>
          <w:color w:val="000000"/>
          <w:sz w:val="20"/>
          <w:szCs w:val="20"/>
          <w:shd w:val="clear" w:color="auto" w:fill="FFFFFF"/>
        </w:rPr>
        <w:t xml:space="preserve"> </w:t>
      </w:r>
      <w:r w:rsidR="00E55CFD">
        <w:rPr>
          <w:rFonts w:ascii="Arial" w:hAnsi="Arial" w:cs="Arial"/>
          <w:color w:val="000000"/>
          <w:sz w:val="20"/>
          <w:szCs w:val="20"/>
          <w:shd w:val="clear" w:color="auto" w:fill="FFFFFF"/>
        </w:rPr>
        <w:t xml:space="preserve">major </w:t>
      </w:r>
      <w:r w:rsidR="00E55CFD" w:rsidRPr="00C773BC">
        <w:rPr>
          <w:rFonts w:ascii="Arial" w:hAnsi="Arial" w:cs="Arial"/>
          <w:color w:val="000000"/>
          <w:sz w:val="20"/>
          <w:szCs w:val="20"/>
          <w:shd w:val="clear" w:color="auto" w:fill="FFFFFF"/>
        </w:rPr>
        <w:t>electric vehicle market</w:t>
      </w:r>
      <w:r w:rsidR="00E55CFD" w:rsidRPr="00C773BC">
        <w:rPr>
          <w:rFonts w:ascii="Arial" w:hAnsi="Arial" w:cs="Arial"/>
          <w:color w:val="000000" w:themeColor="text1"/>
          <w:sz w:val="20"/>
          <w:szCs w:val="20"/>
        </w:rPr>
        <w:t xml:space="preserve">s when it comes to </w:t>
      </w:r>
      <w:r w:rsidR="00E55CFD">
        <w:rPr>
          <w:rFonts w:ascii="Arial" w:hAnsi="Arial" w:cs="Arial"/>
          <w:color w:val="000000" w:themeColor="text1"/>
          <w:sz w:val="20"/>
          <w:szCs w:val="20"/>
        </w:rPr>
        <w:t xml:space="preserve">market </w:t>
      </w:r>
      <w:r w:rsidR="00E55CFD" w:rsidRPr="00C773BC">
        <w:rPr>
          <w:rFonts w:ascii="Arial" w:hAnsi="Arial" w:cs="Arial"/>
          <w:color w:val="000000" w:themeColor="text1"/>
          <w:sz w:val="20"/>
          <w:szCs w:val="20"/>
        </w:rPr>
        <w:t>incentives</w:t>
      </w:r>
      <w:r w:rsidR="00E55CFD" w:rsidRPr="00C773BC">
        <w:rPr>
          <w:rFonts w:ascii="Arial" w:hAnsi="Arial" w:cs="Arial"/>
          <w:color w:val="000000"/>
          <w:sz w:val="20"/>
          <w:szCs w:val="20"/>
          <w:shd w:val="clear" w:color="auto" w:fill="FFFFFF"/>
        </w:rPr>
        <w:t xml:space="preserve">. Car buyers in Germany, for example, enjoy a purchase incentive of up to £8,160 per battery electric vehicle </w:t>
      </w:r>
      <w:r w:rsidR="00E55CFD">
        <w:rPr>
          <w:rFonts w:ascii="Arial" w:hAnsi="Arial" w:cs="Arial"/>
          <w:color w:val="000000"/>
          <w:sz w:val="20"/>
          <w:szCs w:val="20"/>
          <w:shd w:val="clear" w:color="auto" w:fill="FFFFFF"/>
        </w:rPr>
        <w:t xml:space="preserve">whilst French consumers can obtain a </w:t>
      </w:r>
      <w:r w:rsidR="00E55CFD" w:rsidRPr="00C773BC">
        <w:rPr>
          <w:rFonts w:ascii="Arial" w:hAnsi="Arial" w:cs="Arial"/>
          <w:color w:val="000000"/>
          <w:sz w:val="20"/>
          <w:szCs w:val="20"/>
          <w:shd w:val="clear" w:color="auto" w:fill="FFFFFF"/>
        </w:rPr>
        <w:t xml:space="preserve">£6,350 </w:t>
      </w:r>
      <w:r w:rsidR="00E55CFD">
        <w:rPr>
          <w:rFonts w:ascii="Arial" w:hAnsi="Arial" w:cs="Arial"/>
          <w:color w:val="000000"/>
          <w:sz w:val="20"/>
          <w:szCs w:val="20"/>
          <w:shd w:val="clear" w:color="auto" w:fill="FFFFFF"/>
        </w:rPr>
        <w:t>grant. UK EV customers get</w:t>
      </w:r>
      <w:r w:rsidR="00E55CFD" w:rsidRPr="00C773BC">
        <w:rPr>
          <w:rFonts w:ascii="Arial" w:hAnsi="Arial" w:cs="Arial"/>
          <w:color w:val="000000"/>
          <w:sz w:val="20"/>
          <w:szCs w:val="20"/>
          <w:shd w:val="clear" w:color="auto" w:fill="FFFFFF"/>
        </w:rPr>
        <w:t xml:space="preserve"> just £3,000.</w:t>
      </w:r>
      <w:r w:rsidR="00E55CFD" w:rsidRPr="00C773BC">
        <w:rPr>
          <w:rFonts w:ascii="Arial" w:hAnsi="Arial" w:cs="Arial"/>
          <w:color w:val="000000"/>
          <w:sz w:val="20"/>
          <w:szCs w:val="20"/>
          <w:shd w:val="clear" w:color="auto" w:fill="FFFFFF"/>
          <w:vertAlign w:val="superscript"/>
        </w:rPr>
        <w:t>6</w:t>
      </w:r>
    </w:p>
    <w:p w14:paraId="73053D6D" w14:textId="77777777" w:rsidR="00E55CFD" w:rsidRPr="00C773BC" w:rsidRDefault="00E55CFD" w:rsidP="00E55CFD">
      <w:pPr>
        <w:spacing w:line="276" w:lineRule="auto"/>
        <w:jc w:val="both"/>
        <w:rPr>
          <w:rFonts w:ascii="Arial" w:hAnsi="Arial" w:cs="Arial"/>
          <w:color w:val="000000"/>
          <w:sz w:val="20"/>
          <w:szCs w:val="20"/>
          <w:shd w:val="clear" w:color="auto" w:fill="FFFFFF"/>
        </w:rPr>
      </w:pPr>
    </w:p>
    <w:p w14:paraId="48C3ED78" w14:textId="17914217" w:rsidR="00E03A93" w:rsidRPr="00C773BC" w:rsidRDefault="00E55CFD" w:rsidP="00C361CA">
      <w:pPr>
        <w:spacing w:line="276" w:lineRule="auto"/>
        <w:jc w:val="both"/>
        <w:rPr>
          <w:rFonts w:ascii="Arial" w:hAnsi="Arial" w:cs="Arial"/>
          <w:sz w:val="20"/>
          <w:szCs w:val="20"/>
          <w:shd w:val="clear" w:color="auto" w:fill="FFFFFF"/>
        </w:rPr>
      </w:pPr>
      <w:r>
        <w:rPr>
          <w:rFonts w:ascii="Arial" w:hAnsi="Arial" w:cs="Arial"/>
          <w:color w:val="000000"/>
          <w:sz w:val="20"/>
          <w:szCs w:val="20"/>
          <w:shd w:val="clear" w:color="auto" w:fill="FFFFFF"/>
        </w:rPr>
        <w:t>To deliver the ambitious environmental goals – to which electric vehicles will make a significant contribution - t</w:t>
      </w:r>
      <w:r w:rsidR="00454C30" w:rsidRPr="00C773BC">
        <w:rPr>
          <w:rFonts w:ascii="Arial" w:hAnsi="Arial" w:cs="Arial"/>
          <w:color w:val="000000"/>
          <w:sz w:val="20"/>
          <w:szCs w:val="20"/>
          <w:shd w:val="clear" w:color="auto" w:fill="FFFFFF"/>
        </w:rPr>
        <w:t>he</w:t>
      </w:r>
      <w:r>
        <w:rPr>
          <w:rFonts w:ascii="Arial" w:hAnsi="Arial" w:cs="Arial"/>
          <w:color w:val="000000"/>
          <w:sz w:val="20"/>
          <w:szCs w:val="20"/>
          <w:shd w:val="clear" w:color="auto" w:fill="FFFFFF"/>
        </w:rPr>
        <w:t>re</w:t>
      </w:r>
      <w:r w:rsidR="00454C30" w:rsidRPr="00C773BC">
        <w:rPr>
          <w:rFonts w:ascii="Arial" w:hAnsi="Arial" w:cs="Arial"/>
          <w:color w:val="000000"/>
          <w:sz w:val="20"/>
          <w:szCs w:val="20"/>
          <w:shd w:val="clear" w:color="auto" w:fill="FFFFFF"/>
        </w:rPr>
        <w:t xml:space="preserve"> must </w:t>
      </w:r>
      <w:r>
        <w:rPr>
          <w:rFonts w:ascii="Arial" w:hAnsi="Arial" w:cs="Arial"/>
          <w:color w:val="000000"/>
          <w:sz w:val="20"/>
          <w:szCs w:val="20"/>
          <w:shd w:val="clear" w:color="auto" w:fill="FFFFFF"/>
        </w:rPr>
        <w:t>be</w:t>
      </w:r>
      <w:r w:rsidR="00454C30" w:rsidRPr="00C773BC">
        <w:rPr>
          <w:rFonts w:ascii="Arial" w:hAnsi="Arial" w:cs="Arial"/>
          <w:color w:val="000000"/>
          <w:sz w:val="20"/>
          <w:szCs w:val="20"/>
          <w:shd w:val="clear" w:color="auto" w:fill="FFFFFF"/>
        </w:rPr>
        <w:t xml:space="preserve"> a long-term commitment to </w:t>
      </w:r>
      <w:r w:rsidR="000A685C" w:rsidRPr="00C773BC">
        <w:rPr>
          <w:rFonts w:ascii="Arial" w:hAnsi="Arial" w:cs="Arial"/>
          <w:color w:val="000000"/>
          <w:sz w:val="20"/>
          <w:szCs w:val="20"/>
          <w:shd w:val="clear" w:color="auto" w:fill="FFFFFF"/>
        </w:rPr>
        <w:t xml:space="preserve">competitive </w:t>
      </w:r>
      <w:r w:rsidR="00454C30" w:rsidRPr="00C773BC">
        <w:rPr>
          <w:rFonts w:ascii="Arial" w:hAnsi="Arial" w:cs="Arial"/>
          <w:color w:val="000000"/>
          <w:sz w:val="20"/>
          <w:szCs w:val="20"/>
          <w:shd w:val="clear" w:color="auto" w:fill="FFFFFF"/>
        </w:rPr>
        <w:t>incentives</w:t>
      </w:r>
      <w:r w:rsidR="00B10F6A" w:rsidRPr="00C773BC">
        <w:rPr>
          <w:rFonts w:ascii="Arial" w:hAnsi="Arial" w:cs="Arial"/>
          <w:color w:val="000000"/>
          <w:sz w:val="20"/>
          <w:szCs w:val="20"/>
          <w:shd w:val="clear" w:color="auto" w:fill="FFFFFF"/>
        </w:rPr>
        <w:t>,</w:t>
      </w:r>
      <w:r w:rsidR="00563B93" w:rsidRPr="00C773BC">
        <w:rPr>
          <w:rFonts w:ascii="Arial" w:hAnsi="Arial" w:cs="Arial"/>
          <w:color w:val="000000"/>
          <w:sz w:val="20"/>
          <w:szCs w:val="20"/>
          <w:shd w:val="clear" w:color="auto" w:fill="FFFFFF"/>
        </w:rPr>
        <w:t xml:space="preserve"> </w:t>
      </w:r>
      <w:r w:rsidR="00C934AE">
        <w:rPr>
          <w:rFonts w:ascii="Arial" w:hAnsi="Arial" w:cs="Arial"/>
          <w:color w:val="000000"/>
          <w:sz w:val="20"/>
          <w:szCs w:val="20"/>
          <w:shd w:val="clear" w:color="auto" w:fill="FFFFFF"/>
        </w:rPr>
        <w:t>including</w:t>
      </w:r>
      <w:r w:rsidR="00454C30" w:rsidRPr="00C773BC">
        <w:rPr>
          <w:rFonts w:ascii="Arial" w:hAnsi="Arial" w:cs="Arial"/>
          <w:color w:val="000000"/>
          <w:sz w:val="20"/>
          <w:szCs w:val="20"/>
          <w:shd w:val="clear" w:color="auto" w:fill="FFFFFF"/>
        </w:rPr>
        <w:t xml:space="preserve"> </w:t>
      </w:r>
      <w:r w:rsidR="00667E3E" w:rsidRPr="00C773BC">
        <w:rPr>
          <w:rFonts w:ascii="Arial" w:hAnsi="Arial" w:cs="Arial"/>
          <w:color w:val="000000"/>
          <w:sz w:val="20"/>
          <w:szCs w:val="20"/>
          <w:shd w:val="clear" w:color="auto" w:fill="FFFFFF"/>
        </w:rPr>
        <w:t xml:space="preserve">full </w:t>
      </w:r>
      <w:r w:rsidR="00454C30" w:rsidRPr="00C773BC">
        <w:rPr>
          <w:rFonts w:ascii="Arial" w:hAnsi="Arial" w:cs="Arial"/>
          <w:color w:val="000000"/>
          <w:sz w:val="20"/>
          <w:szCs w:val="20"/>
          <w:shd w:val="clear" w:color="auto" w:fill="FFFFFF"/>
        </w:rPr>
        <w:t xml:space="preserve">VAT exemption for all zero emission </w:t>
      </w:r>
      <w:r w:rsidR="00454C30" w:rsidRPr="00C773BC">
        <w:rPr>
          <w:rFonts w:ascii="Arial" w:hAnsi="Arial" w:cs="Arial"/>
          <w:sz w:val="20"/>
          <w:szCs w:val="20"/>
          <w:shd w:val="clear" w:color="auto" w:fill="FFFFFF"/>
        </w:rPr>
        <w:t>capable cars</w:t>
      </w:r>
      <w:r w:rsidR="00E03A93" w:rsidRPr="00C773BC">
        <w:rPr>
          <w:rFonts w:ascii="Arial" w:hAnsi="Arial" w:cs="Arial"/>
          <w:sz w:val="20"/>
          <w:szCs w:val="20"/>
          <w:shd w:val="clear" w:color="auto" w:fill="FFFFFF"/>
        </w:rPr>
        <w:t xml:space="preserve">. This would potentially drive some </w:t>
      </w:r>
      <w:r w:rsidR="001A2E9E" w:rsidRPr="00C773BC">
        <w:rPr>
          <w:rFonts w:ascii="Arial" w:hAnsi="Arial" w:cs="Arial"/>
          <w:sz w:val="20"/>
          <w:szCs w:val="20"/>
          <w:shd w:val="clear" w:color="auto" w:fill="FFFFFF"/>
        </w:rPr>
        <w:t>1</w:t>
      </w:r>
      <w:r w:rsidR="00E03A93" w:rsidRPr="00C773BC">
        <w:rPr>
          <w:rFonts w:ascii="Arial" w:hAnsi="Arial" w:cs="Arial"/>
          <w:sz w:val="20"/>
          <w:szCs w:val="20"/>
          <w:shd w:val="clear" w:color="auto" w:fill="FFFFFF"/>
        </w:rPr>
        <w:t xml:space="preserve">.4 million </w:t>
      </w:r>
      <w:r w:rsidR="00546E44">
        <w:rPr>
          <w:rFonts w:ascii="Arial" w:hAnsi="Arial" w:cs="Arial"/>
          <w:sz w:val="20"/>
          <w:szCs w:val="20"/>
          <w:shd w:val="clear" w:color="auto" w:fill="FFFFFF"/>
        </w:rPr>
        <w:t xml:space="preserve">BEV </w:t>
      </w:r>
      <w:r w:rsidR="00E03A93" w:rsidRPr="00C773BC">
        <w:rPr>
          <w:rFonts w:ascii="Arial" w:hAnsi="Arial" w:cs="Arial"/>
          <w:sz w:val="20"/>
          <w:szCs w:val="20"/>
          <w:shd w:val="clear" w:color="auto" w:fill="FFFFFF"/>
        </w:rPr>
        <w:t xml:space="preserve">sales over the next five years, with an estimated </w:t>
      </w:r>
      <w:r w:rsidR="001A2E9E" w:rsidRPr="00C773BC">
        <w:rPr>
          <w:rFonts w:ascii="Arial" w:hAnsi="Arial" w:cs="Arial"/>
          <w:sz w:val="20"/>
          <w:szCs w:val="20"/>
          <w:shd w:val="clear" w:color="auto" w:fill="FFFFFF"/>
        </w:rPr>
        <w:t>16</w:t>
      </w:r>
      <w:r w:rsidR="00E03A93" w:rsidRPr="00C773BC">
        <w:rPr>
          <w:rFonts w:ascii="Arial" w:hAnsi="Arial" w:cs="Arial"/>
          <w:sz w:val="20"/>
          <w:szCs w:val="20"/>
          <w:shd w:val="clear" w:color="auto" w:fill="FFFFFF"/>
        </w:rPr>
        <w:t>% market share by 2025 compared with</w:t>
      </w:r>
      <w:r w:rsidR="00B10F6A" w:rsidRPr="00C773BC">
        <w:rPr>
          <w:rFonts w:ascii="Arial" w:hAnsi="Arial" w:cs="Arial"/>
          <w:sz w:val="20"/>
          <w:szCs w:val="20"/>
          <w:shd w:val="clear" w:color="auto" w:fill="FFFFFF"/>
        </w:rPr>
        <w:t xml:space="preserve"> </w:t>
      </w:r>
      <w:r w:rsidR="002C1527">
        <w:rPr>
          <w:rFonts w:ascii="Arial" w:hAnsi="Arial" w:cs="Arial"/>
          <w:sz w:val="20"/>
          <w:szCs w:val="20"/>
          <w:shd w:val="clear" w:color="auto" w:fill="FFFFFF"/>
        </w:rPr>
        <w:t>around</w:t>
      </w:r>
      <w:r w:rsidR="00E03A93" w:rsidRPr="00C773BC">
        <w:rPr>
          <w:rFonts w:ascii="Arial" w:hAnsi="Arial" w:cs="Arial"/>
          <w:sz w:val="20"/>
          <w:szCs w:val="20"/>
          <w:shd w:val="clear" w:color="auto" w:fill="FFFFFF"/>
        </w:rPr>
        <w:t xml:space="preserve"> </w:t>
      </w:r>
      <w:r w:rsidR="002C1527">
        <w:rPr>
          <w:rFonts w:ascii="Arial" w:hAnsi="Arial" w:cs="Arial"/>
          <w:sz w:val="20"/>
          <w:szCs w:val="20"/>
          <w:shd w:val="clear" w:color="auto" w:fill="FFFFFF"/>
        </w:rPr>
        <w:t>5</w:t>
      </w:r>
      <w:r w:rsidR="00E03A93" w:rsidRPr="00C773BC">
        <w:rPr>
          <w:rFonts w:ascii="Arial" w:hAnsi="Arial" w:cs="Arial"/>
          <w:sz w:val="20"/>
          <w:szCs w:val="20"/>
          <w:shd w:val="clear" w:color="auto" w:fill="FFFFFF"/>
        </w:rPr>
        <w:t>% today.</w:t>
      </w:r>
      <w:r w:rsidR="00010031" w:rsidRPr="00C773BC">
        <w:rPr>
          <w:rFonts w:ascii="Arial" w:hAnsi="Arial" w:cs="Arial"/>
          <w:sz w:val="20"/>
          <w:szCs w:val="20"/>
          <w:shd w:val="clear" w:color="auto" w:fill="FFFFFF"/>
          <w:vertAlign w:val="superscript"/>
        </w:rPr>
        <w:t>7</w:t>
      </w:r>
    </w:p>
    <w:p w14:paraId="6F194D2B" w14:textId="38B2576B" w:rsidR="00C361CA" w:rsidRPr="00C773BC" w:rsidRDefault="00C361CA" w:rsidP="00C361CA">
      <w:pPr>
        <w:spacing w:line="276" w:lineRule="auto"/>
        <w:jc w:val="both"/>
        <w:rPr>
          <w:rFonts w:ascii="Arial" w:hAnsi="Arial" w:cs="Arial"/>
          <w:sz w:val="20"/>
          <w:szCs w:val="20"/>
          <w:shd w:val="clear" w:color="auto" w:fill="FFFFFF"/>
        </w:rPr>
      </w:pPr>
    </w:p>
    <w:p w14:paraId="1C27372E" w14:textId="329575A9" w:rsidR="000A685C" w:rsidRPr="00C773BC" w:rsidRDefault="000A685C" w:rsidP="000A685C">
      <w:pPr>
        <w:spacing w:line="276" w:lineRule="auto"/>
        <w:jc w:val="both"/>
        <w:rPr>
          <w:rFonts w:ascii="Arial" w:hAnsi="Arial" w:cs="Arial"/>
          <w:color w:val="000000"/>
          <w:sz w:val="20"/>
          <w:szCs w:val="20"/>
          <w:shd w:val="clear" w:color="auto" w:fill="FFFFFF"/>
        </w:rPr>
      </w:pPr>
      <w:r w:rsidRPr="00C773BC">
        <w:rPr>
          <w:rFonts w:ascii="Arial" w:hAnsi="Arial" w:cs="Arial"/>
          <w:color w:val="000000"/>
          <w:sz w:val="20"/>
          <w:szCs w:val="20"/>
          <w:shd w:val="clear" w:color="auto" w:fill="FFFFFF"/>
        </w:rPr>
        <w:t>The sector’s latest annual sustainability performance report shows how manufacturers continue to make huge strides in reducing their environmental impact, introducing new, more efficient models to help fleet renewal. Furthermore,</w:t>
      </w:r>
      <w:r w:rsidR="004408CE" w:rsidRPr="00C773BC">
        <w:rPr>
          <w:rFonts w:ascii="Arial" w:hAnsi="Arial" w:cs="Arial"/>
          <w:color w:val="000000"/>
          <w:sz w:val="20"/>
          <w:szCs w:val="20"/>
          <w:shd w:val="clear" w:color="auto" w:fill="FFFFFF"/>
        </w:rPr>
        <w:t xml:space="preserve"> </w:t>
      </w:r>
      <w:r w:rsidRPr="00C773BC">
        <w:rPr>
          <w:rFonts w:ascii="Arial" w:hAnsi="Arial" w:cs="Arial"/>
          <w:color w:val="000000"/>
          <w:sz w:val="20"/>
          <w:szCs w:val="20"/>
          <w:shd w:val="clear" w:color="auto" w:fill="FFFFFF"/>
        </w:rPr>
        <w:t>over the past two decades the sector has reduced its annual carbon footprint by more than 1.3 million tonnes, saving 1.2 billion litres of water a year and cutting waste to landfill by -97.4%.</w:t>
      </w:r>
      <w:r w:rsidRPr="00C773BC">
        <w:rPr>
          <w:rFonts w:ascii="Arial" w:hAnsi="Arial" w:cs="Arial"/>
          <w:color w:val="000000"/>
          <w:sz w:val="20"/>
          <w:szCs w:val="20"/>
          <w:shd w:val="clear" w:color="auto" w:fill="FFFFFF"/>
          <w:vertAlign w:val="superscript"/>
        </w:rPr>
        <w:t>8</w:t>
      </w:r>
    </w:p>
    <w:p w14:paraId="75493A84" w14:textId="77777777" w:rsidR="000A685C" w:rsidRPr="00C773BC" w:rsidRDefault="000A685C" w:rsidP="004F16D8">
      <w:pPr>
        <w:spacing w:line="276" w:lineRule="auto"/>
        <w:jc w:val="both"/>
        <w:rPr>
          <w:rFonts w:ascii="Arial" w:hAnsi="Arial" w:cs="Arial"/>
          <w:color w:val="000000"/>
          <w:sz w:val="20"/>
          <w:szCs w:val="20"/>
          <w:shd w:val="clear" w:color="auto" w:fill="FFFFFF"/>
        </w:rPr>
      </w:pPr>
    </w:p>
    <w:p w14:paraId="7E3463C3" w14:textId="77EFAC7F" w:rsidR="00FF4DE9" w:rsidRDefault="004F16D8" w:rsidP="004F16D8">
      <w:pPr>
        <w:spacing w:line="276" w:lineRule="auto"/>
        <w:jc w:val="both"/>
        <w:rPr>
          <w:rFonts w:ascii="Arial" w:hAnsi="Arial" w:cs="Arial"/>
          <w:color w:val="000000"/>
          <w:sz w:val="20"/>
          <w:szCs w:val="20"/>
          <w:shd w:val="clear" w:color="auto" w:fill="FFFFFF"/>
        </w:rPr>
      </w:pPr>
      <w:r w:rsidRPr="00C773BC">
        <w:rPr>
          <w:rFonts w:ascii="Arial" w:hAnsi="Arial" w:cs="Arial"/>
          <w:color w:val="000000"/>
          <w:sz w:val="20"/>
          <w:szCs w:val="20"/>
          <w:shd w:val="clear" w:color="auto" w:fill="FFFFFF"/>
        </w:rPr>
        <w:t xml:space="preserve">The new car market supports thousands of jobs nationwide, with the wider automotive sector employing some 864,000 people often in highly skilled, </w:t>
      </w:r>
      <w:bookmarkStart w:id="4" w:name="_Hlk54167979"/>
      <w:r w:rsidRPr="00C773BC">
        <w:rPr>
          <w:rFonts w:ascii="Arial" w:hAnsi="Arial" w:cs="Arial"/>
          <w:color w:val="000000"/>
          <w:sz w:val="20"/>
          <w:szCs w:val="20"/>
          <w:shd w:val="clear" w:color="auto" w:fill="FFFFFF"/>
        </w:rPr>
        <w:t>well paid roles</w:t>
      </w:r>
      <w:r w:rsidR="00FF4DE9" w:rsidRPr="00C773BC">
        <w:rPr>
          <w:rFonts w:ascii="Arial" w:hAnsi="Arial" w:cs="Arial"/>
          <w:color w:val="000000"/>
          <w:sz w:val="20"/>
          <w:szCs w:val="20"/>
          <w:shd w:val="clear" w:color="auto" w:fill="FFFFFF"/>
        </w:rPr>
        <w:t xml:space="preserve"> with annual salaries </w:t>
      </w:r>
      <w:r w:rsidR="00010CE9" w:rsidRPr="00C773BC">
        <w:rPr>
          <w:rFonts w:ascii="Arial" w:hAnsi="Arial" w:cs="Arial"/>
          <w:color w:val="000000"/>
          <w:sz w:val="20"/>
          <w:szCs w:val="20"/>
          <w:shd w:val="clear" w:color="auto" w:fill="FFFFFF"/>
        </w:rPr>
        <w:t xml:space="preserve">in automotive manufacturing </w:t>
      </w:r>
      <w:r w:rsidR="00FF4DE9" w:rsidRPr="00C773BC">
        <w:rPr>
          <w:rFonts w:ascii="Arial" w:hAnsi="Arial" w:cs="Arial"/>
          <w:color w:val="000000"/>
          <w:sz w:val="20"/>
          <w:szCs w:val="20"/>
          <w:shd w:val="clear" w:color="auto" w:fill="FFFFFF"/>
        </w:rPr>
        <w:t xml:space="preserve">typically 21% higher than the </w:t>
      </w:r>
      <w:r w:rsidR="000A685C" w:rsidRPr="00C773BC">
        <w:rPr>
          <w:rFonts w:ascii="Arial" w:hAnsi="Arial" w:cs="Arial"/>
          <w:color w:val="000000"/>
          <w:sz w:val="20"/>
          <w:szCs w:val="20"/>
          <w:shd w:val="clear" w:color="auto" w:fill="FFFFFF"/>
        </w:rPr>
        <w:t xml:space="preserve">UK </w:t>
      </w:r>
      <w:r w:rsidR="00FF4DE9" w:rsidRPr="00C773BC">
        <w:rPr>
          <w:rFonts w:ascii="Arial" w:hAnsi="Arial" w:cs="Arial"/>
          <w:color w:val="000000"/>
          <w:sz w:val="20"/>
          <w:szCs w:val="20"/>
          <w:shd w:val="clear" w:color="auto" w:fill="FFFFFF"/>
        </w:rPr>
        <w:t>average</w:t>
      </w:r>
      <w:r w:rsidR="004408CE" w:rsidRPr="00C773BC">
        <w:rPr>
          <w:rFonts w:ascii="Arial" w:hAnsi="Arial" w:cs="Arial"/>
          <w:color w:val="000000"/>
          <w:sz w:val="20"/>
          <w:szCs w:val="20"/>
          <w:shd w:val="clear" w:color="auto" w:fill="FFFFFF"/>
        </w:rPr>
        <w:t xml:space="preserve">. </w:t>
      </w:r>
      <w:bookmarkEnd w:id="4"/>
      <w:r w:rsidRPr="00C773BC">
        <w:rPr>
          <w:rFonts w:ascii="Arial" w:hAnsi="Arial" w:cs="Arial"/>
          <w:color w:val="000000"/>
          <w:sz w:val="20"/>
          <w:szCs w:val="20"/>
          <w:shd w:val="clear" w:color="auto" w:fill="FFFFFF"/>
        </w:rPr>
        <w:t>All told</w:t>
      </w:r>
      <w:r w:rsidR="00B10F6A" w:rsidRPr="00C773BC">
        <w:rPr>
          <w:rFonts w:ascii="Arial" w:hAnsi="Arial" w:cs="Arial"/>
          <w:color w:val="000000"/>
          <w:sz w:val="20"/>
          <w:szCs w:val="20"/>
          <w:shd w:val="clear" w:color="auto" w:fill="FFFFFF"/>
        </w:rPr>
        <w:t>,</w:t>
      </w:r>
      <w:r w:rsidRPr="00C773BC">
        <w:rPr>
          <w:rFonts w:ascii="Arial" w:hAnsi="Arial" w:cs="Arial"/>
          <w:color w:val="000000"/>
          <w:sz w:val="20"/>
          <w:szCs w:val="20"/>
          <w:shd w:val="clear" w:color="auto" w:fill="FFFFFF"/>
        </w:rPr>
        <w:t xml:space="preserve"> the sector contributes £15.3 billion </w:t>
      </w:r>
      <w:r w:rsidR="000A685C" w:rsidRPr="00C773BC">
        <w:rPr>
          <w:rFonts w:ascii="Arial" w:hAnsi="Arial" w:cs="Arial"/>
          <w:color w:val="000000"/>
          <w:sz w:val="20"/>
          <w:szCs w:val="20"/>
          <w:shd w:val="clear" w:color="auto" w:fill="FFFFFF"/>
        </w:rPr>
        <w:t xml:space="preserve">annually </w:t>
      </w:r>
      <w:r w:rsidR="00B10F6A" w:rsidRPr="00C773BC">
        <w:rPr>
          <w:rFonts w:ascii="Arial" w:hAnsi="Arial" w:cs="Arial"/>
          <w:color w:val="000000"/>
          <w:sz w:val="20"/>
          <w:szCs w:val="20"/>
          <w:shd w:val="clear" w:color="auto" w:fill="FFFFFF"/>
        </w:rPr>
        <w:t>to the public purse</w:t>
      </w:r>
      <w:r w:rsidRPr="00C773BC">
        <w:rPr>
          <w:rFonts w:ascii="Arial" w:hAnsi="Arial" w:cs="Arial"/>
          <w:color w:val="000000"/>
          <w:sz w:val="20"/>
          <w:szCs w:val="20"/>
          <w:shd w:val="clear" w:color="auto" w:fill="FFFFFF"/>
        </w:rPr>
        <w:t xml:space="preserve"> </w:t>
      </w:r>
      <w:r w:rsidR="000A685C" w:rsidRPr="00C773BC">
        <w:rPr>
          <w:rFonts w:ascii="Arial" w:hAnsi="Arial" w:cs="Arial"/>
          <w:color w:val="000000"/>
          <w:sz w:val="20"/>
          <w:szCs w:val="20"/>
          <w:shd w:val="clear" w:color="auto" w:fill="FFFFFF"/>
        </w:rPr>
        <w:t>underlining its importance to</w:t>
      </w:r>
      <w:r w:rsidRPr="00C773BC">
        <w:rPr>
          <w:rFonts w:ascii="Arial" w:hAnsi="Arial" w:cs="Arial"/>
          <w:color w:val="000000"/>
          <w:sz w:val="20"/>
          <w:szCs w:val="20"/>
          <w:shd w:val="clear" w:color="auto" w:fill="FFFFFF"/>
        </w:rPr>
        <w:t xml:space="preserve"> the UK economy.</w:t>
      </w:r>
      <w:r w:rsidR="00095149" w:rsidRPr="00C773BC">
        <w:rPr>
          <w:rFonts w:ascii="Arial" w:hAnsi="Arial" w:cs="Arial"/>
          <w:color w:val="000000"/>
          <w:sz w:val="20"/>
          <w:szCs w:val="20"/>
          <w:shd w:val="clear" w:color="auto" w:fill="FFFFFF"/>
          <w:vertAlign w:val="superscript"/>
        </w:rPr>
        <w:t>9</w:t>
      </w:r>
      <w:r>
        <w:rPr>
          <w:rFonts w:ascii="Arial" w:hAnsi="Arial" w:cs="Arial"/>
          <w:color w:val="000000"/>
          <w:sz w:val="20"/>
          <w:szCs w:val="20"/>
          <w:shd w:val="clear" w:color="auto" w:fill="FFFFFF"/>
        </w:rPr>
        <w:t xml:space="preserve"> </w:t>
      </w:r>
    </w:p>
    <w:p w14:paraId="5FC61FB9" w14:textId="77777777" w:rsidR="00FF4DE9" w:rsidRDefault="00FF4DE9" w:rsidP="004F16D8">
      <w:pPr>
        <w:spacing w:line="276" w:lineRule="auto"/>
        <w:jc w:val="both"/>
        <w:rPr>
          <w:rFonts w:ascii="Arial" w:hAnsi="Arial" w:cs="Arial"/>
          <w:color w:val="000000"/>
          <w:sz w:val="20"/>
          <w:szCs w:val="20"/>
          <w:shd w:val="clear" w:color="auto" w:fill="FFFFFF"/>
        </w:rPr>
      </w:pPr>
    </w:p>
    <w:bookmarkEnd w:id="1"/>
    <w:bookmarkEnd w:id="2"/>
    <w:p w14:paraId="58C8FD07" w14:textId="77777777" w:rsidR="00454C30" w:rsidRDefault="00454C30" w:rsidP="00454C30">
      <w:pPr>
        <w:autoSpaceDE w:val="0"/>
        <w:autoSpaceDN w:val="0"/>
        <w:spacing w:line="276" w:lineRule="auto"/>
        <w:jc w:val="both"/>
        <w:rPr>
          <w:rFonts w:ascii="Arial" w:hAnsi="Arial" w:cs="Arial"/>
          <w:b/>
          <w:bCs/>
          <w:color w:val="1074CB"/>
          <w:sz w:val="16"/>
          <w:szCs w:val="16"/>
          <w:u w:val="single"/>
        </w:rPr>
      </w:pPr>
      <w:r>
        <w:rPr>
          <w:rFonts w:ascii="Arial" w:hAnsi="Arial" w:cs="Arial"/>
          <w:b/>
          <w:bCs/>
          <w:color w:val="1074CB"/>
          <w:sz w:val="16"/>
          <w:szCs w:val="16"/>
          <w:u w:val="single"/>
        </w:rPr>
        <w:t>Notes to editors</w:t>
      </w:r>
    </w:p>
    <w:p w14:paraId="5B5C6ED7" w14:textId="77777777" w:rsidR="00454C30" w:rsidRDefault="00454C30" w:rsidP="00454C30">
      <w:pPr>
        <w:rPr>
          <w:rFonts w:ascii="Arial" w:hAnsi="Arial" w:cs="Arial"/>
          <w:b/>
          <w:bCs/>
          <w:color w:val="1074CB"/>
          <w:sz w:val="16"/>
          <w:szCs w:val="16"/>
        </w:rPr>
      </w:pPr>
    </w:p>
    <w:p w14:paraId="6F50E632" w14:textId="19228684" w:rsidR="00183CE3" w:rsidRDefault="00183CE3" w:rsidP="00183CE3">
      <w:pPr>
        <w:rPr>
          <w:rFonts w:ascii="Arial" w:hAnsi="Arial" w:cs="Arial"/>
          <w:b/>
          <w:color w:val="1074CB"/>
          <w:sz w:val="16"/>
          <w:szCs w:val="16"/>
        </w:rPr>
      </w:pPr>
      <w:r>
        <w:rPr>
          <w:rFonts w:ascii="Arial" w:hAnsi="Arial" w:cs="Arial"/>
          <w:b/>
          <w:color w:val="1074CB"/>
          <w:sz w:val="16"/>
          <w:szCs w:val="16"/>
        </w:rPr>
        <w:t xml:space="preserve">1 </w:t>
      </w:r>
      <w:r w:rsidR="00995D4A">
        <w:rPr>
          <w:rFonts w:ascii="Arial" w:hAnsi="Arial" w:cs="Arial"/>
          <w:bCs/>
          <w:color w:val="1074CB"/>
          <w:sz w:val="16"/>
          <w:szCs w:val="16"/>
        </w:rPr>
        <w:t>SMMT calculations b</w:t>
      </w:r>
      <w:r w:rsidRPr="00B23012">
        <w:rPr>
          <w:rFonts w:ascii="Arial" w:hAnsi="Arial" w:cs="Arial"/>
          <w:bCs/>
          <w:color w:val="1074CB"/>
          <w:sz w:val="16"/>
          <w:szCs w:val="16"/>
        </w:rPr>
        <w:t>ased on the application of a 10% standard tariff on cars exported to and imported from the EU</w:t>
      </w:r>
    </w:p>
    <w:p w14:paraId="0D9C0DA5" w14:textId="77777777" w:rsidR="00183CE3" w:rsidRPr="00B23012" w:rsidRDefault="00183CE3" w:rsidP="00183CE3">
      <w:pPr>
        <w:rPr>
          <w:rFonts w:ascii="Arial" w:hAnsi="Arial" w:cs="Arial"/>
          <w:bCs/>
          <w:color w:val="1074CB"/>
          <w:sz w:val="16"/>
          <w:szCs w:val="16"/>
        </w:rPr>
      </w:pPr>
      <w:r>
        <w:rPr>
          <w:rFonts w:ascii="Arial" w:hAnsi="Arial" w:cs="Arial"/>
          <w:b/>
          <w:color w:val="1074CB"/>
          <w:sz w:val="16"/>
          <w:szCs w:val="16"/>
        </w:rPr>
        <w:t xml:space="preserve">2 </w:t>
      </w:r>
      <w:r>
        <w:rPr>
          <w:rFonts w:ascii="Arial" w:hAnsi="Arial" w:cs="Arial"/>
          <w:bCs/>
          <w:color w:val="1074CB"/>
          <w:sz w:val="16"/>
          <w:szCs w:val="16"/>
        </w:rPr>
        <w:t xml:space="preserve">SMMT calculation </w:t>
      </w:r>
      <w:r w:rsidRPr="00B23012">
        <w:rPr>
          <w:rFonts w:ascii="Arial" w:hAnsi="Arial" w:cs="Arial"/>
          <w:bCs/>
          <w:color w:val="1074CB"/>
          <w:sz w:val="16"/>
          <w:szCs w:val="16"/>
        </w:rPr>
        <w:t xml:space="preserve">based on JATO average retail price data for 2020 </w:t>
      </w:r>
      <w:r>
        <w:rPr>
          <w:rFonts w:ascii="Arial" w:hAnsi="Arial" w:cs="Arial"/>
          <w:bCs/>
          <w:color w:val="1074CB"/>
          <w:sz w:val="16"/>
          <w:szCs w:val="16"/>
        </w:rPr>
        <w:t>H1</w:t>
      </w:r>
      <w:r w:rsidRPr="00B23012">
        <w:rPr>
          <w:rFonts w:ascii="Arial" w:hAnsi="Arial" w:cs="Arial"/>
          <w:bCs/>
          <w:color w:val="1074CB"/>
          <w:sz w:val="16"/>
          <w:szCs w:val="16"/>
        </w:rPr>
        <w:t xml:space="preserve"> excluding any gov</w:t>
      </w:r>
      <w:r>
        <w:rPr>
          <w:rFonts w:ascii="Arial" w:hAnsi="Arial" w:cs="Arial"/>
          <w:bCs/>
          <w:color w:val="1074CB"/>
          <w:sz w:val="16"/>
          <w:szCs w:val="16"/>
        </w:rPr>
        <w:t>ernment</w:t>
      </w:r>
      <w:r w:rsidRPr="00B23012">
        <w:rPr>
          <w:rFonts w:ascii="Arial" w:hAnsi="Arial" w:cs="Arial"/>
          <w:bCs/>
          <w:color w:val="1074CB"/>
          <w:sz w:val="16"/>
          <w:szCs w:val="16"/>
        </w:rPr>
        <w:t xml:space="preserve"> incentives</w:t>
      </w:r>
    </w:p>
    <w:p w14:paraId="6536F84C" w14:textId="6F043503" w:rsidR="00183CE3" w:rsidRDefault="00183CE3" w:rsidP="00183CE3">
      <w:pPr>
        <w:rPr>
          <w:rFonts w:ascii="Arial" w:hAnsi="Arial" w:cs="Arial"/>
          <w:bCs/>
          <w:color w:val="1074CB"/>
          <w:sz w:val="16"/>
          <w:szCs w:val="16"/>
        </w:rPr>
      </w:pPr>
      <w:r>
        <w:rPr>
          <w:rFonts w:ascii="Arial" w:hAnsi="Arial" w:cs="Arial"/>
          <w:b/>
          <w:color w:val="1074CB"/>
          <w:sz w:val="16"/>
          <w:szCs w:val="16"/>
        </w:rPr>
        <w:t xml:space="preserve">3 </w:t>
      </w:r>
      <w:r>
        <w:rPr>
          <w:rFonts w:ascii="Arial" w:hAnsi="Arial" w:cs="Arial"/>
          <w:bCs/>
          <w:color w:val="1074CB"/>
          <w:sz w:val="16"/>
          <w:szCs w:val="16"/>
        </w:rPr>
        <w:t>SMMT calculations using September 2020 retail prices for UK made BEVs</w:t>
      </w:r>
    </w:p>
    <w:p w14:paraId="1D4AB0D2" w14:textId="7DB3B0C5" w:rsidR="00183CE3" w:rsidRDefault="00183CE3" w:rsidP="00183CE3">
      <w:pPr>
        <w:rPr>
          <w:rFonts w:ascii="Arial" w:hAnsi="Arial" w:cs="Arial"/>
          <w:b/>
          <w:color w:val="1074CB"/>
          <w:sz w:val="16"/>
          <w:szCs w:val="16"/>
        </w:rPr>
      </w:pPr>
      <w:r>
        <w:rPr>
          <w:rFonts w:ascii="Arial" w:hAnsi="Arial" w:cs="Arial"/>
          <w:b/>
          <w:color w:val="1074CB"/>
          <w:sz w:val="16"/>
          <w:szCs w:val="16"/>
        </w:rPr>
        <w:t xml:space="preserve">4 </w:t>
      </w:r>
      <w:r w:rsidRPr="00B23012">
        <w:rPr>
          <w:rFonts w:ascii="Arial" w:hAnsi="Arial" w:cs="Arial"/>
          <w:bCs/>
          <w:color w:val="1074CB"/>
          <w:sz w:val="16"/>
          <w:szCs w:val="16"/>
        </w:rPr>
        <w:t xml:space="preserve">SMMT </w:t>
      </w:r>
      <w:r w:rsidR="00207A16">
        <w:rPr>
          <w:rFonts w:ascii="Arial" w:hAnsi="Arial" w:cs="Arial"/>
          <w:bCs/>
          <w:color w:val="1074CB"/>
          <w:sz w:val="16"/>
          <w:szCs w:val="16"/>
        </w:rPr>
        <w:t xml:space="preserve">calculations using </w:t>
      </w:r>
      <w:r w:rsidRPr="00B23012">
        <w:rPr>
          <w:rFonts w:ascii="Arial" w:hAnsi="Arial" w:cs="Arial"/>
          <w:bCs/>
          <w:color w:val="1074CB"/>
          <w:sz w:val="16"/>
          <w:szCs w:val="16"/>
        </w:rPr>
        <w:t>data January – September 2020</w:t>
      </w:r>
      <w:r w:rsidR="00207A16">
        <w:rPr>
          <w:rFonts w:ascii="Arial" w:hAnsi="Arial" w:cs="Arial"/>
          <w:bCs/>
          <w:color w:val="1074CB"/>
          <w:sz w:val="16"/>
          <w:szCs w:val="16"/>
        </w:rPr>
        <w:t xml:space="preserve"> </w:t>
      </w:r>
    </w:p>
    <w:p w14:paraId="227C2ACF" w14:textId="77777777" w:rsidR="006354BB" w:rsidRPr="001F6942" w:rsidRDefault="00183CE3" w:rsidP="006354BB">
      <w:pPr>
        <w:rPr>
          <w:rFonts w:ascii="Arial" w:hAnsi="Arial" w:cs="Arial"/>
          <w:bCs/>
          <w:color w:val="1074CB"/>
          <w:sz w:val="12"/>
          <w:szCs w:val="12"/>
        </w:rPr>
      </w:pPr>
      <w:r>
        <w:rPr>
          <w:rFonts w:ascii="Arial" w:hAnsi="Arial" w:cs="Arial"/>
          <w:b/>
          <w:color w:val="1074CB"/>
          <w:sz w:val="16"/>
          <w:szCs w:val="16"/>
        </w:rPr>
        <w:t xml:space="preserve">5 </w:t>
      </w:r>
      <w:r w:rsidR="006354BB">
        <w:rPr>
          <w:rFonts w:ascii="Arial" w:hAnsi="Arial" w:cs="Arial"/>
          <w:bCs/>
          <w:color w:val="1074CB"/>
          <w:sz w:val="16"/>
          <w:szCs w:val="16"/>
        </w:rPr>
        <w:t xml:space="preserve">SMMT calculations using SMMT July New Car Forecast fall of </w:t>
      </w:r>
      <w:r w:rsidR="006354BB" w:rsidRPr="001F6942">
        <w:rPr>
          <w:rFonts w:ascii="Arial" w:hAnsi="Arial" w:cs="Arial"/>
          <w:bCs/>
          <w:color w:val="1074CB"/>
          <w:sz w:val="16"/>
          <w:szCs w:val="16"/>
        </w:rPr>
        <w:t xml:space="preserve">-7.7% from the current forecast of 131,000, </w:t>
      </w:r>
      <w:r w:rsidR="006354BB">
        <w:rPr>
          <w:rFonts w:ascii="Arial" w:hAnsi="Arial" w:cs="Arial"/>
          <w:bCs/>
          <w:color w:val="1074CB"/>
          <w:sz w:val="16"/>
          <w:szCs w:val="16"/>
        </w:rPr>
        <w:t xml:space="preserve">BEVs registered in 2021 </w:t>
      </w:r>
      <w:hyperlink r:id="rId11" w:history="1">
        <w:r w:rsidR="006354BB" w:rsidRPr="001F6942">
          <w:rPr>
            <w:rStyle w:val="Hyperlink"/>
            <w:rFonts w:ascii="Arial" w:hAnsi="Arial" w:cs="Arial"/>
            <w:bCs/>
            <w:sz w:val="12"/>
            <w:szCs w:val="12"/>
          </w:rPr>
          <w:t>https://www.smmt.co.uk/wp-content/uploads/sites/2/WEBSUM-SMMT-CARLCV-MARKET-OUTLOOK-Q3-27072020.pdf</w:t>
        </w:r>
      </w:hyperlink>
      <w:r w:rsidR="006354BB" w:rsidRPr="001F6942">
        <w:rPr>
          <w:rFonts w:ascii="Arial" w:hAnsi="Arial" w:cs="Arial"/>
          <w:bCs/>
          <w:color w:val="1074CB"/>
          <w:sz w:val="12"/>
          <w:szCs w:val="12"/>
        </w:rPr>
        <w:t xml:space="preserve"> </w:t>
      </w:r>
    </w:p>
    <w:p w14:paraId="4B53600D" w14:textId="257B5E68" w:rsidR="00183CE3" w:rsidRPr="00CE6D94" w:rsidRDefault="00183CE3" w:rsidP="00183CE3">
      <w:pPr>
        <w:rPr>
          <w:rFonts w:ascii="Arial" w:hAnsi="Arial" w:cs="Arial"/>
          <w:bCs/>
          <w:color w:val="1074CB"/>
          <w:sz w:val="16"/>
          <w:szCs w:val="16"/>
        </w:rPr>
      </w:pPr>
      <w:r>
        <w:rPr>
          <w:rFonts w:ascii="Arial" w:hAnsi="Arial" w:cs="Arial"/>
          <w:b/>
          <w:color w:val="1074CB"/>
          <w:sz w:val="16"/>
          <w:szCs w:val="16"/>
        </w:rPr>
        <w:t xml:space="preserve">6 </w:t>
      </w:r>
      <w:r>
        <w:rPr>
          <w:rFonts w:ascii="Arial" w:hAnsi="Arial" w:cs="Arial"/>
          <w:bCs/>
          <w:color w:val="1074CB"/>
          <w:sz w:val="16"/>
          <w:szCs w:val="16"/>
        </w:rPr>
        <w:t xml:space="preserve">SMMT analysis based on ACEA data </w:t>
      </w:r>
      <w:hyperlink r:id="rId12" w:history="1">
        <w:r w:rsidRPr="00905409">
          <w:rPr>
            <w:rStyle w:val="Hyperlink"/>
            <w:rFonts w:ascii="Arial" w:hAnsi="Arial" w:cs="Arial"/>
            <w:bCs/>
            <w:sz w:val="10"/>
            <w:szCs w:val="10"/>
          </w:rPr>
          <w:t>https://www.acea.be/uploads/publications/Electric_vehicles-Tax_benefits_purchase_incentives_European_Union_2020.pdf</w:t>
        </w:r>
      </w:hyperlink>
      <w:r w:rsidRPr="00905409">
        <w:rPr>
          <w:rFonts w:ascii="Arial" w:hAnsi="Arial" w:cs="Arial"/>
          <w:bCs/>
          <w:color w:val="1074CB"/>
          <w:sz w:val="10"/>
          <w:szCs w:val="10"/>
        </w:rPr>
        <w:t xml:space="preserve"> </w:t>
      </w:r>
    </w:p>
    <w:p w14:paraId="2DFEF355" w14:textId="4D30B4BB" w:rsidR="00B77678" w:rsidRDefault="00AB732F" w:rsidP="00183CE3">
      <w:pPr>
        <w:rPr>
          <w:rFonts w:ascii="Arial" w:hAnsi="Arial" w:cs="Arial"/>
          <w:bCs/>
          <w:color w:val="1074CB"/>
          <w:sz w:val="16"/>
          <w:szCs w:val="16"/>
        </w:rPr>
      </w:pPr>
      <w:r>
        <w:rPr>
          <w:rFonts w:ascii="Arial" w:hAnsi="Arial" w:cs="Arial"/>
          <w:b/>
          <w:color w:val="1074CB"/>
          <w:sz w:val="16"/>
          <w:szCs w:val="16"/>
        </w:rPr>
        <w:t>7</w:t>
      </w:r>
      <w:r w:rsidR="00183CE3">
        <w:rPr>
          <w:rFonts w:ascii="Arial" w:hAnsi="Arial" w:cs="Arial"/>
          <w:b/>
          <w:color w:val="1074CB"/>
          <w:sz w:val="16"/>
          <w:szCs w:val="16"/>
        </w:rPr>
        <w:t xml:space="preserve"> </w:t>
      </w:r>
      <w:r w:rsidR="00B77678" w:rsidRPr="00B77678">
        <w:rPr>
          <w:rFonts w:ascii="Arial" w:hAnsi="Arial" w:cs="Arial"/>
          <w:bCs/>
          <w:color w:val="1074CB"/>
          <w:sz w:val="16"/>
          <w:szCs w:val="16"/>
        </w:rPr>
        <w:t>Modelling and analysis by SMMT, June 2020</w:t>
      </w:r>
    </w:p>
    <w:p w14:paraId="28A56C3C" w14:textId="25482FB0" w:rsidR="00C02D38" w:rsidRDefault="00AB732F" w:rsidP="00183CE3">
      <w:pPr>
        <w:rPr>
          <w:rFonts w:ascii="Arial" w:hAnsi="Arial" w:cs="Arial"/>
          <w:bCs/>
          <w:color w:val="1074CB"/>
          <w:sz w:val="16"/>
          <w:szCs w:val="16"/>
        </w:rPr>
      </w:pPr>
      <w:r>
        <w:rPr>
          <w:rFonts w:ascii="Arial" w:hAnsi="Arial" w:cs="Arial"/>
          <w:b/>
          <w:color w:val="1074CB"/>
          <w:sz w:val="16"/>
          <w:szCs w:val="16"/>
        </w:rPr>
        <w:t>8</w:t>
      </w:r>
      <w:r w:rsidR="00C02D38">
        <w:rPr>
          <w:rFonts w:ascii="Arial" w:hAnsi="Arial" w:cs="Arial"/>
          <w:b/>
          <w:color w:val="1074CB"/>
          <w:sz w:val="16"/>
          <w:szCs w:val="16"/>
        </w:rPr>
        <w:t xml:space="preserve"> </w:t>
      </w:r>
      <w:r w:rsidR="00C02D38" w:rsidRPr="00B23012">
        <w:rPr>
          <w:rFonts w:ascii="Arial" w:hAnsi="Arial" w:cs="Arial"/>
          <w:bCs/>
          <w:color w:val="1074CB"/>
          <w:sz w:val="16"/>
          <w:szCs w:val="16"/>
        </w:rPr>
        <w:t xml:space="preserve">2020 </w:t>
      </w:r>
      <w:r w:rsidR="00C02D38">
        <w:rPr>
          <w:rFonts w:ascii="Arial" w:hAnsi="Arial" w:cs="Arial"/>
          <w:bCs/>
          <w:color w:val="1074CB"/>
          <w:sz w:val="16"/>
          <w:szCs w:val="16"/>
        </w:rPr>
        <w:t>UK</w:t>
      </w:r>
      <w:r w:rsidR="00C02D38" w:rsidRPr="00B23012">
        <w:rPr>
          <w:rFonts w:ascii="Arial" w:hAnsi="Arial" w:cs="Arial"/>
          <w:bCs/>
          <w:color w:val="1074CB"/>
          <w:sz w:val="16"/>
          <w:szCs w:val="16"/>
        </w:rPr>
        <w:t xml:space="preserve"> </w:t>
      </w:r>
      <w:r w:rsidR="00C02D38">
        <w:rPr>
          <w:rFonts w:ascii="Arial" w:hAnsi="Arial" w:cs="Arial"/>
          <w:bCs/>
          <w:color w:val="1074CB"/>
          <w:sz w:val="16"/>
          <w:szCs w:val="16"/>
        </w:rPr>
        <w:t>A</w:t>
      </w:r>
      <w:r w:rsidR="00C02D38" w:rsidRPr="00B23012">
        <w:rPr>
          <w:rFonts w:ascii="Arial" w:hAnsi="Arial" w:cs="Arial"/>
          <w:bCs/>
          <w:color w:val="1074CB"/>
          <w:sz w:val="16"/>
          <w:szCs w:val="16"/>
        </w:rPr>
        <w:t>utomotive</w:t>
      </w:r>
      <w:r w:rsidR="00C02D38">
        <w:rPr>
          <w:rFonts w:ascii="Arial" w:hAnsi="Arial" w:cs="Arial"/>
          <w:bCs/>
          <w:color w:val="1074CB"/>
          <w:sz w:val="16"/>
          <w:szCs w:val="16"/>
        </w:rPr>
        <w:t xml:space="preserve"> S</w:t>
      </w:r>
      <w:r w:rsidR="00C02D38" w:rsidRPr="00B23012">
        <w:rPr>
          <w:rFonts w:ascii="Arial" w:hAnsi="Arial" w:cs="Arial"/>
          <w:bCs/>
          <w:color w:val="1074CB"/>
          <w:sz w:val="16"/>
          <w:szCs w:val="16"/>
        </w:rPr>
        <w:t xml:space="preserve">ustainability </w:t>
      </w:r>
      <w:r w:rsidR="00C02D38">
        <w:rPr>
          <w:rFonts w:ascii="Arial" w:hAnsi="Arial" w:cs="Arial"/>
          <w:bCs/>
          <w:color w:val="1074CB"/>
          <w:sz w:val="16"/>
          <w:szCs w:val="16"/>
        </w:rPr>
        <w:t>R</w:t>
      </w:r>
      <w:r w:rsidR="00C02D38" w:rsidRPr="00B23012">
        <w:rPr>
          <w:rFonts w:ascii="Arial" w:hAnsi="Arial" w:cs="Arial"/>
          <w:bCs/>
          <w:color w:val="1074CB"/>
          <w:sz w:val="16"/>
          <w:szCs w:val="16"/>
        </w:rPr>
        <w:t>eport</w:t>
      </w:r>
      <w:r w:rsidR="00C02D38">
        <w:rPr>
          <w:rFonts w:ascii="Arial" w:hAnsi="Arial" w:cs="Arial"/>
          <w:bCs/>
          <w:color w:val="1074CB"/>
          <w:sz w:val="16"/>
          <w:szCs w:val="16"/>
        </w:rPr>
        <w:t xml:space="preserve"> </w:t>
      </w:r>
      <w:r w:rsidR="00C02D38" w:rsidRPr="00B23012">
        <w:rPr>
          <w:rFonts w:ascii="Arial" w:hAnsi="Arial" w:cs="Arial"/>
          <w:bCs/>
          <w:color w:val="1074CB"/>
          <w:sz w:val="16"/>
          <w:szCs w:val="16"/>
        </w:rPr>
        <w:t>21st edition - 2019 data</w:t>
      </w:r>
      <w:r w:rsidR="00211BA2">
        <w:rPr>
          <w:rFonts w:ascii="Arial" w:hAnsi="Arial" w:cs="Arial"/>
          <w:bCs/>
          <w:color w:val="1074CB"/>
          <w:sz w:val="16"/>
          <w:szCs w:val="16"/>
        </w:rPr>
        <w:t xml:space="preserve"> - </w:t>
      </w:r>
      <w:hyperlink r:id="rId13" w:history="1">
        <w:r w:rsidR="00211BA2" w:rsidRPr="00BC76FF">
          <w:rPr>
            <w:rStyle w:val="Hyperlink"/>
            <w:rFonts w:ascii="Arial" w:hAnsi="Arial" w:cs="Arial"/>
            <w:bCs/>
            <w:sz w:val="16"/>
            <w:szCs w:val="16"/>
          </w:rPr>
          <w:t>https://www.smmt.co.uk/reports/sustainability/</w:t>
        </w:r>
      </w:hyperlink>
    </w:p>
    <w:p w14:paraId="5D5A2763" w14:textId="45AAB51D" w:rsidR="00095149" w:rsidRPr="00095149" w:rsidRDefault="00095149" w:rsidP="00183CE3">
      <w:pPr>
        <w:rPr>
          <w:rFonts w:ascii="Arial" w:hAnsi="Arial" w:cs="Arial"/>
          <w:bCs/>
          <w:color w:val="1074CB"/>
          <w:sz w:val="16"/>
          <w:szCs w:val="16"/>
        </w:rPr>
      </w:pPr>
      <w:r>
        <w:rPr>
          <w:rFonts w:ascii="Arial" w:hAnsi="Arial" w:cs="Arial"/>
          <w:b/>
          <w:color w:val="1074CB"/>
          <w:sz w:val="16"/>
          <w:szCs w:val="16"/>
        </w:rPr>
        <w:t xml:space="preserve">9 </w:t>
      </w:r>
      <w:r>
        <w:rPr>
          <w:rFonts w:ascii="Arial" w:hAnsi="Arial" w:cs="Arial"/>
          <w:bCs/>
          <w:color w:val="1074CB"/>
          <w:sz w:val="16"/>
          <w:szCs w:val="16"/>
        </w:rPr>
        <w:t>Figures all 2019 except wages based on 2018 data</w:t>
      </w:r>
    </w:p>
    <w:p w14:paraId="14B615D2" w14:textId="23895489" w:rsidR="00183CE3" w:rsidRPr="006354BB" w:rsidRDefault="00183CE3" w:rsidP="006354BB">
      <w:pPr>
        <w:rPr>
          <w:rFonts w:ascii="Arial" w:hAnsi="Arial" w:cs="Arial"/>
          <w:bCs/>
          <w:color w:val="1074CB"/>
          <w:sz w:val="16"/>
          <w:szCs w:val="16"/>
        </w:rPr>
      </w:pPr>
    </w:p>
    <w:p w14:paraId="634BD5AB" w14:textId="77777777" w:rsidR="00183CE3" w:rsidRDefault="00183CE3" w:rsidP="00454C30">
      <w:pPr>
        <w:autoSpaceDE w:val="0"/>
        <w:autoSpaceDN w:val="0"/>
        <w:spacing w:line="276" w:lineRule="auto"/>
        <w:jc w:val="both"/>
        <w:rPr>
          <w:rFonts w:ascii="Arial" w:hAnsi="Arial" w:cs="Arial"/>
          <w:b/>
          <w:bCs/>
          <w:color w:val="1074CB"/>
          <w:sz w:val="16"/>
          <w:szCs w:val="16"/>
        </w:rPr>
      </w:pPr>
    </w:p>
    <w:p w14:paraId="04151A3B" w14:textId="286FC7AC" w:rsidR="00454C30" w:rsidRDefault="00454C30" w:rsidP="00454C30">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389C0108" w14:textId="77777777" w:rsidR="00454C30" w:rsidRDefault="00454C30" w:rsidP="00454C30">
      <w:pPr>
        <w:autoSpaceDE w:val="0"/>
        <w:autoSpaceDN w:val="0"/>
        <w:spacing w:line="276" w:lineRule="auto"/>
        <w:jc w:val="both"/>
        <w:rPr>
          <w:rFonts w:ascii="Arial" w:hAnsi="Arial" w:cs="Arial"/>
          <w:color w:val="1074CB"/>
          <w:sz w:val="16"/>
          <w:szCs w:val="16"/>
        </w:rPr>
      </w:pPr>
    </w:p>
    <w:p w14:paraId="53E06134" w14:textId="77777777" w:rsidR="00454C30" w:rsidRDefault="00454C30" w:rsidP="00454C30">
      <w:pPr>
        <w:autoSpaceDE w:val="0"/>
        <w:autoSpaceDN w:val="0"/>
        <w:spacing w:line="276" w:lineRule="auto"/>
        <w:jc w:val="both"/>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61FDE4CD" w14:textId="77777777" w:rsidR="00454C30" w:rsidRDefault="00454C30" w:rsidP="00454C30">
      <w:pPr>
        <w:autoSpaceDE w:val="0"/>
        <w:autoSpaceDN w:val="0"/>
        <w:spacing w:line="276" w:lineRule="auto"/>
        <w:jc w:val="both"/>
        <w:rPr>
          <w:rFonts w:ascii="Arial" w:hAnsi="Arial" w:cs="Arial"/>
          <w:color w:val="1074CB"/>
          <w:sz w:val="16"/>
          <w:szCs w:val="16"/>
        </w:rPr>
      </w:pPr>
    </w:p>
    <w:p w14:paraId="05E1D6BE" w14:textId="77777777" w:rsidR="000F1D0D" w:rsidRDefault="007A5FB0" w:rsidP="007A5FB0">
      <w:pPr>
        <w:spacing w:line="276" w:lineRule="auto"/>
        <w:jc w:val="both"/>
        <w:rPr>
          <w:rFonts w:ascii="Arial" w:hAnsi="Arial" w:cs="Arial"/>
          <w:color w:val="1074CB"/>
          <w:sz w:val="16"/>
          <w:szCs w:val="16"/>
        </w:rPr>
      </w:pPr>
      <w:r w:rsidRPr="00C934AE">
        <w:rPr>
          <w:rFonts w:ascii="Arial" w:hAnsi="Arial" w:cs="Arial"/>
          <w:color w:val="1074CB"/>
          <w:sz w:val="16"/>
          <w:szCs w:val="16"/>
        </w:rPr>
        <w:lastRenderedPageBreak/>
        <w:t>The automotive industry is a vital part of the UK economy accounting for £78.9 billion turnover and £15.3 billion value added. With some 180,000 people employed directly in manufacturing and 864,000 across the wider automotive industry, it accounts for 1</w:t>
      </w:r>
      <w:r w:rsidR="54FA7D36" w:rsidRPr="00C934AE">
        <w:rPr>
          <w:rFonts w:ascii="Arial" w:hAnsi="Arial" w:cs="Arial"/>
          <w:color w:val="1074CB"/>
          <w:sz w:val="16"/>
          <w:szCs w:val="16"/>
        </w:rPr>
        <w:t>3</w:t>
      </w:r>
      <w:r w:rsidRPr="00C934AE">
        <w:rPr>
          <w:rFonts w:ascii="Arial" w:hAnsi="Arial" w:cs="Arial"/>
          <w:color w:val="1074CB"/>
          <w:sz w:val="16"/>
          <w:szCs w:val="16"/>
        </w:rPr>
        <w:t xml:space="preserve">% of total UK export of goods and invests more than £3 billion each year in automotive R&amp;D. More than 30 manufacturers </w:t>
      </w:r>
    </w:p>
    <w:p w14:paraId="177932DC" w14:textId="77777777" w:rsidR="000F1D0D" w:rsidRDefault="000F1D0D" w:rsidP="007A5FB0">
      <w:pPr>
        <w:spacing w:line="276" w:lineRule="auto"/>
        <w:jc w:val="both"/>
        <w:rPr>
          <w:rFonts w:ascii="Arial" w:hAnsi="Arial" w:cs="Arial"/>
          <w:color w:val="1074CB"/>
          <w:sz w:val="16"/>
          <w:szCs w:val="16"/>
        </w:rPr>
      </w:pPr>
    </w:p>
    <w:p w14:paraId="7A388F0B" w14:textId="43F7E0D5" w:rsidR="007A5FB0" w:rsidRPr="00C934AE" w:rsidRDefault="007A5FB0" w:rsidP="007A5FB0">
      <w:pPr>
        <w:spacing w:line="276" w:lineRule="auto"/>
        <w:jc w:val="both"/>
        <w:rPr>
          <w:rFonts w:ascii="Arial" w:hAnsi="Arial" w:cs="Arial"/>
          <w:color w:val="1074CB"/>
          <w:sz w:val="16"/>
          <w:szCs w:val="16"/>
        </w:rPr>
      </w:pPr>
      <w:r w:rsidRPr="00C934AE">
        <w:rPr>
          <w:rFonts w:ascii="Arial" w:hAnsi="Arial" w:cs="Arial"/>
          <w:color w:val="1074CB"/>
          <w:sz w:val="16"/>
          <w:szCs w:val="16"/>
        </w:rPr>
        <w:t>build some 70 models of vehicle in the UK supported by 2,500 component providers and some of the world's most skilled engineers.</w:t>
      </w:r>
    </w:p>
    <w:p w14:paraId="161F884A" w14:textId="77777777" w:rsidR="00714707" w:rsidRDefault="00714707" w:rsidP="007A5FB0">
      <w:pPr>
        <w:spacing w:line="276" w:lineRule="auto"/>
        <w:jc w:val="both"/>
        <w:rPr>
          <w:rFonts w:ascii="Arial" w:hAnsi="Arial" w:cs="Arial"/>
          <w:color w:val="1074CB"/>
          <w:sz w:val="16"/>
          <w:szCs w:val="16"/>
        </w:rPr>
      </w:pPr>
    </w:p>
    <w:p w14:paraId="07A8DA3D" w14:textId="77777777" w:rsidR="00454C30" w:rsidRDefault="00454C30" w:rsidP="00454C30">
      <w:pPr>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73C913AC" w14:textId="77777777" w:rsidR="00454C30" w:rsidRDefault="00454C30" w:rsidP="00454C30">
      <w:pPr>
        <w:ind w:right="280"/>
        <w:rPr>
          <w:rFonts w:ascii="Arial" w:hAnsi="Arial" w:cs="Arial"/>
          <w:b/>
          <w:bCs/>
          <w:color w:val="1074CB"/>
          <w:sz w:val="16"/>
          <w:szCs w:val="16"/>
        </w:rPr>
      </w:pPr>
    </w:p>
    <w:p w14:paraId="0404B290" w14:textId="77777777" w:rsidR="00454C30" w:rsidRDefault="00454C30" w:rsidP="00454C30">
      <w:pPr>
        <w:ind w:right="280"/>
        <w:rPr>
          <w:rFonts w:ascii="Arial" w:hAnsi="Arial" w:cs="Arial"/>
          <w:b/>
          <w:bCs/>
          <w:color w:val="1074CB"/>
          <w:sz w:val="16"/>
          <w:szCs w:val="16"/>
        </w:rPr>
      </w:pPr>
      <w:r>
        <w:rPr>
          <w:rFonts w:ascii="Arial" w:hAnsi="Arial" w:cs="Arial"/>
          <w:b/>
          <w:bCs/>
          <w:color w:val="1074CB"/>
          <w:sz w:val="16"/>
          <w:szCs w:val="16"/>
        </w:rPr>
        <w:t>Media contacts:</w:t>
      </w:r>
    </w:p>
    <w:p w14:paraId="4342E234" w14:textId="77777777" w:rsidR="00454C30" w:rsidRDefault="00454C30" w:rsidP="00454C30">
      <w:pPr>
        <w:ind w:right="280"/>
        <w:rPr>
          <w:rFonts w:ascii="Arial" w:hAnsi="Arial" w:cs="Arial"/>
          <w:b/>
          <w:bCs/>
          <w:color w:val="1074CB"/>
          <w:sz w:val="16"/>
          <w:szCs w:val="16"/>
        </w:rPr>
      </w:pPr>
    </w:p>
    <w:p w14:paraId="77ECBEF4" w14:textId="77777777" w:rsidR="00454C30" w:rsidRDefault="00454C30" w:rsidP="00454C30">
      <w:pPr>
        <w:ind w:right="280"/>
        <w:rPr>
          <w:rFonts w:ascii="Arial" w:hAnsi="Arial" w:cs="Arial"/>
          <w:color w:val="1074CB"/>
          <w:sz w:val="16"/>
          <w:szCs w:val="16"/>
        </w:rPr>
      </w:pPr>
      <w:r>
        <w:rPr>
          <w:rFonts w:ascii="Arial" w:hAnsi="Arial" w:cs="Arial"/>
          <w:color w:val="1074CB"/>
          <w:sz w:val="16"/>
          <w:szCs w:val="16"/>
        </w:rPr>
        <w:t xml:space="preserve">Paul Mauerhoff                       020 7344 9233                       </w:t>
      </w:r>
      <w:hyperlink r:id="rId14" w:history="1">
        <w:r>
          <w:rPr>
            <w:rStyle w:val="Hyperlink"/>
            <w:rFonts w:ascii="Arial" w:hAnsi="Arial" w:cs="Arial"/>
            <w:sz w:val="16"/>
            <w:szCs w:val="16"/>
          </w:rPr>
          <w:t>pmauerhoff@smmt.co.uk</w:t>
        </w:r>
      </w:hyperlink>
      <w:r>
        <w:rPr>
          <w:rFonts w:ascii="Arial" w:hAnsi="Arial" w:cs="Arial"/>
          <w:color w:val="1074CB"/>
          <w:sz w:val="16"/>
          <w:szCs w:val="16"/>
        </w:rPr>
        <w:t xml:space="preserve">  </w:t>
      </w:r>
    </w:p>
    <w:p w14:paraId="50667D37" w14:textId="77777777" w:rsidR="00454C30" w:rsidRDefault="00454C30" w:rsidP="00454C30">
      <w:pPr>
        <w:spacing w:line="276" w:lineRule="auto"/>
        <w:jc w:val="both"/>
        <w:rPr>
          <w:rFonts w:ascii="Arial" w:hAnsi="Arial" w:cs="Arial"/>
          <w:color w:val="0070C0"/>
          <w:sz w:val="16"/>
          <w:szCs w:val="16"/>
          <w:lang w:val="fr-FR"/>
        </w:rPr>
      </w:pPr>
      <w:r>
        <w:rPr>
          <w:rFonts w:ascii="Arial" w:hAnsi="Arial" w:cs="Arial"/>
          <w:color w:val="0070C0"/>
          <w:sz w:val="16"/>
          <w:szCs w:val="16"/>
          <w:lang w:val="fr-FR"/>
        </w:rPr>
        <w:t xml:space="preserve">James Boley                          020 7344 9222                       </w:t>
      </w:r>
      <w:hyperlink r:id="rId15" w:history="1">
        <w:r>
          <w:rPr>
            <w:rStyle w:val="Hyperlink"/>
            <w:rFonts w:ascii="Arial" w:hAnsi="Arial" w:cs="Arial"/>
            <w:sz w:val="16"/>
            <w:szCs w:val="16"/>
            <w:lang w:val="fr-FR"/>
          </w:rPr>
          <w:t>jboley@smmt.co.uk</w:t>
        </w:r>
      </w:hyperlink>
      <w:r w:rsidRPr="00812B8E">
        <w:rPr>
          <w:rFonts w:ascii="Arial" w:hAnsi="Arial" w:cs="Arial"/>
          <w:color w:val="0070C0"/>
          <w:sz w:val="16"/>
          <w:szCs w:val="16"/>
          <w:lang w:val="fr-FR"/>
        </w:rPr>
        <w:t xml:space="preserve"> </w:t>
      </w:r>
    </w:p>
    <w:p w14:paraId="06DE9A73" w14:textId="77777777" w:rsidR="00454C30" w:rsidRDefault="00454C30" w:rsidP="00454C30">
      <w:pPr>
        <w:jc w:val="both"/>
        <w:rPr>
          <w:rFonts w:ascii="Arial" w:hAnsi="Arial" w:cs="Arial"/>
          <w:color w:val="0070C0"/>
          <w:sz w:val="16"/>
          <w:szCs w:val="16"/>
          <w:lang w:val="fr-FR" w:eastAsia="en-GB"/>
        </w:rPr>
      </w:pPr>
      <w:r>
        <w:rPr>
          <w:rFonts w:ascii="Arial" w:hAnsi="Arial" w:cs="Arial"/>
          <w:color w:val="0070C0"/>
          <w:sz w:val="16"/>
          <w:szCs w:val="16"/>
          <w:lang w:val="fr-FR"/>
        </w:rPr>
        <w:t xml:space="preserve">Aleona Krechetova                 020 7344 9215                       </w:t>
      </w:r>
      <w:hyperlink r:id="rId16" w:history="1">
        <w:r>
          <w:rPr>
            <w:rStyle w:val="Hyperlink"/>
            <w:rFonts w:ascii="Arial" w:hAnsi="Arial" w:cs="Arial"/>
            <w:sz w:val="16"/>
            <w:szCs w:val="16"/>
            <w:lang w:val="fr-FR"/>
          </w:rPr>
          <w:t>akrechetova@smmt.co.uk</w:t>
        </w:r>
      </w:hyperlink>
      <w:r>
        <w:rPr>
          <w:rFonts w:ascii="Arial" w:hAnsi="Arial" w:cs="Arial"/>
          <w:color w:val="0070C0"/>
          <w:sz w:val="16"/>
          <w:szCs w:val="16"/>
          <w:lang w:val="fr-FR"/>
        </w:rPr>
        <w:t xml:space="preserve">  </w:t>
      </w:r>
    </w:p>
    <w:p w14:paraId="24D7DDBC" w14:textId="77777777" w:rsidR="00454C30" w:rsidRDefault="00454C30" w:rsidP="00454C30">
      <w:pPr>
        <w:jc w:val="both"/>
        <w:rPr>
          <w:rFonts w:ascii="Arial" w:hAnsi="Arial" w:cs="Arial"/>
          <w:color w:val="0070C0"/>
          <w:sz w:val="16"/>
          <w:szCs w:val="16"/>
        </w:rPr>
      </w:pPr>
      <w:r>
        <w:rPr>
          <w:rFonts w:ascii="Arial" w:hAnsi="Arial" w:cs="Arial"/>
          <w:color w:val="0070C0"/>
          <w:sz w:val="16"/>
          <w:szCs w:val="16"/>
        </w:rPr>
        <w:t xml:space="preserve">Daniel Zealander                    020 7344 1667                       </w:t>
      </w:r>
      <w:hyperlink r:id="rId17" w:history="1">
        <w:r>
          <w:rPr>
            <w:rStyle w:val="Hyperlink"/>
            <w:rFonts w:ascii="Arial" w:hAnsi="Arial" w:cs="Arial"/>
            <w:sz w:val="16"/>
            <w:szCs w:val="16"/>
          </w:rPr>
          <w:t>dzealander@smmt.co.uk</w:t>
        </w:r>
      </w:hyperlink>
      <w:r>
        <w:rPr>
          <w:rFonts w:ascii="Arial" w:hAnsi="Arial" w:cs="Arial"/>
          <w:color w:val="0000FF"/>
          <w:sz w:val="16"/>
          <w:szCs w:val="16"/>
          <w:u w:val="single"/>
        </w:rPr>
        <w:t xml:space="preserve"> </w:t>
      </w:r>
      <w:r>
        <w:rPr>
          <w:rFonts w:ascii="Arial" w:hAnsi="Arial" w:cs="Arial"/>
          <w:color w:val="0070C0"/>
          <w:sz w:val="16"/>
          <w:szCs w:val="16"/>
        </w:rPr>
        <w:t xml:space="preserve">       </w:t>
      </w:r>
    </w:p>
    <w:p w14:paraId="0862325E" w14:textId="77777777" w:rsidR="00454C30" w:rsidRDefault="00454C30" w:rsidP="00454C30">
      <w:pPr>
        <w:ind w:right="280"/>
        <w:rPr>
          <w:rFonts w:ascii="Arial" w:hAnsi="Arial" w:cs="Arial"/>
          <w:color w:val="1074CB"/>
          <w:sz w:val="16"/>
          <w:szCs w:val="16"/>
        </w:rPr>
      </w:pPr>
      <w:r>
        <w:rPr>
          <w:rFonts w:ascii="Arial" w:hAnsi="Arial" w:cs="Arial"/>
          <w:color w:val="0070C0"/>
          <w:sz w:val="16"/>
          <w:szCs w:val="16"/>
        </w:rPr>
        <w:t xml:space="preserve">Emma Butcher                       020 7344 9263                       </w:t>
      </w:r>
      <w:hyperlink r:id="rId18" w:history="1">
        <w:r>
          <w:rPr>
            <w:rStyle w:val="Hyperlink"/>
            <w:rFonts w:ascii="Arial" w:hAnsi="Arial" w:cs="Arial"/>
            <w:sz w:val="16"/>
            <w:szCs w:val="16"/>
          </w:rPr>
          <w:t>ebutcher@smmt.co.uk</w:t>
        </w:r>
      </w:hyperlink>
      <w:r>
        <w:rPr>
          <w:rFonts w:ascii="Arial" w:hAnsi="Arial" w:cs="Arial"/>
          <w:color w:val="0070C0"/>
          <w:sz w:val="16"/>
          <w:szCs w:val="16"/>
        </w:rPr>
        <w:t xml:space="preserve"> </w:t>
      </w:r>
    </w:p>
    <w:p w14:paraId="2545F531" w14:textId="77777777" w:rsidR="003E46C7" w:rsidRDefault="003E46C7"/>
    <w:sectPr w:rsidR="003E46C7">
      <w:head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D065E0" w16cex:dateUtc="2020-10-19T17:09:00Z"/>
  <w16cex:commentExtensible w16cex:durableId="14855AA5" w16cex:dateUtc="2020-10-19T17:05:00Z"/>
  <w16cex:commentExtensible w16cex:durableId="2B8B17B8" w16cex:dateUtc="2020-10-19T17:18:58.901Z"/>
  <w16cex:commentExtensible w16cex:durableId="0D33833A" w16cex:dateUtc="2020-10-19T17:24:14.1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34943" w14:textId="77777777" w:rsidR="00275BEC" w:rsidRDefault="00275BEC" w:rsidP="00DB35F4">
      <w:r>
        <w:separator/>
      </w:r>
    </w:p>
  </w:endnote>
  <w:endnote w:type="continuationSeparator" w:id="0">
    <w:p w14:paraId="2CB1F85A" w14:textId="77777777" w:rsidR="00275BEC" w:rsidRDefault="00275BEC" w:rsidP="00DB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4338" w14:textId="77777777" w:rsidR="00275BEC" w:rsidRDefault="00275BEC" w:rsidP="00DB35F4">
      <w:r>
        <w:separator/>
      </w:r>
    </w:p>
  </w:footnote>
  <w:footnote w:type="continuationSeparator" w:id="0">
    <w:p w14:paraId="7A17A075" w14:textId="77777777" w:rsidR="00275BEC" w:rsidRDefault="00275BEC" w:rsidP="00DB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7859" w14:textId="1381218F" w:rsidR="00DB35F4" w:rsidRDefault="00DB35F4">
    <w:pPr>
      <w:pStyle w:val="Header"/>
    </w:pPr>
    <w:r w:rsidRPr="00576A5A">
      <w:rPr>
        <w:noProof/>
      </w:rPr>
      <w:drawing>
        <wp:anchor distT="0" distB="0" distL="114300" distR="114300" simplePos="0" relativeHeight="251659264" behindDoc="0" locked="0" layoutInCell="1" allowOverlap="1" wp14:anchorId="5BF11EB9" wp14:editId="2636CC6F">
          <wp:simplePos x="0" y="0"/>
          <wp:positionH relativeFrom="column">
            <wp:posOffset>3543300</wp:posOffset>
          </wp:positionH>
          <wp:positionV relativeFrom="paragraph">
            <wp:posOffset>-259715</wp:posOffset>
          </wp:positionV>
          <wp:extent cx="2354856" cy="905773"/>
          <wp:effectExtent l="19050" t="0" r="7344"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E7CAC"/>
    <w:multiLevelType w:val="hybridMultilevel"/>
    <w:tmpl w:val="5E205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1NDc1tLAwNTGwsDRU0lEKTi0uzszPAykwrAUACzmaOiwAAAA="/>
  </w:docVars>
  <w:rsids>
    <w:rsidRoot w:val="00454C30"/>
    <w:rsid w:val="00010031"/>
    <w:rsid w:val="00010CE9"/>
    <w:rsid w:val="00025418"/>
    <w:rsid w:val="000539E5"/>
    <w:rsid w:val="00064CB1"/>
    <w:rsid w:val="000732F7"/>
    <w:rsid w:val="00095149"/>
    <w:rsid w:val="000A685C"/>
    <w:rsid w:val="000D5C2D"/>
    <w:rsid w:val="000D7144"/>
    <w:rsid w:val="000E3180"/>
    <w:rsid w:val="000E5E59"/>
    <w:rsid w:val="000F1D0D"/>
    <w:rsid w:val="000F6487"/>
    <w:rsid w:val="0011033C"/>
    <w:rsid w:val="00117B89"/>
    <w:rsid w:val="00117EF7"/>
    <w:rsid w:val="00143BF0"/>
    <w:rsid w:val="00144BCA"/>
    <w:rsid w:val="001653FA"/>
    <w:rsid w:val="00180474"/>
    <w:rsid w:val="00183CE3"/>
    <w:rsid w:val="001A2E9E"/>
    <w:rsid w:val="001B5C8B"/>
    <w:rsid w:val="001C7019"/>
    <w:rsid w:val="001D01EA"/>
    <w:rsid w:val="001D5DA0"/>
    <w:rsid w:val="00207A16"/>
    <w:rsid w:val="00211BA2"/>
    <w:rsid w:val="00233962"/>
    <w:rsid w:val="00260626"/>
    <w:rsid w:val="00265E9F"/>
    <w:rsid w:val="00275BEC"/>
    <w:rsid w:val="002C1527"/>
    <w:rsid w:val="002D3622"/>
    <w:rsid w:val="002E5F01"/>
    <w:rsid w:val="002E684E"/>
    <w:rsid w:val="0031764B"/>
    <w:rsid w:val="003237B0"/>
    <w:rsid w:val="00332E64"/>
    <w:rsid w:val="00370728"/>
    <w:rsid w:val="00394F49"/>
    <w:rsid w:val="003B3855"/>
    <w:rsid w:val="003B50F6"/>
    <w:rsid w:val="003C2564"/>
    <w:rsid w:val="003E2131"/>
    <w:rsid w:val="003E3599"/>
    <w:rsid w:val="003E46C7"/>
    <w:rsid w:val="003F19C9"/>
    <w:rsid w:val="003F2824"/>
    <w:rsid w:val="004045DC"/>
    <w:rsid w:val="00425A49"/>
    <w:rsid w:val="004408CE"/>
    <w:rsid w:val="00452EE8"/>
    <w:rsid w:val="00454C30"/>
    <w:rsid w:val="00455523"/>
    <w:rsid w:val="004601FC"/>
    <w:rsid w:val="00465BCC"/>
    <w:rsid w:val="00496286"/>
    <w:rsid w:val="004D573D"/>
    <w:rsid w:val="004E0C6B"/>
    <w:rsid w:val="004F16D8"/>
    <w:rsid w:val="00546DB4"/>
    <w:rsid w:val="00546E44"/>
    <w:rsid w:val="00551C62"/>
    <w:rsid w:val="00563B93"/>
    <w:rsid w:val="00571F53"/>
    <w:rsid w:val="005729C4"/>
    <w:rsid w:val="005857C5"/>
    <w:rsid w:val="00594507"/>
    <w:rsid w:val="005C1605"/>
    <w:rsid w:val="005C2C1A"/>
    <w:rsid w:val="006066F0"/>
    <w:rsid w:val="00613BEB"/>
    <w:rsid w:val="006354BB"/>
    <w:rsid w:val="006504A5"/>
    <w:rsid w:val="00667E3E"/>
    <w:rsid w:val="00681A6D"/>
    <w:rsid w:val="006A7B3F"/>
    <w:rsid w:val="006B3964"/>
    <w:rsid w:val="006BE8E5"/>
    <w:rsid w:val="006C7812"/>
    <w:rsid w:val="006D456D"/>
    <w:rsid w:val="00714707"/>
    <w:rsid w:val="007305E9"/>
    <w:rsid w:val="00751D6F"/>
    <w:rsid w:val="007A5FB0"/>
    <w:rsid w:val="007B3582"/>
    <w:rsid w:val="00804C2E"/>
    <w:rsid w:val="00812B8E"/>
    <w:rsid w:val="00831031"/>
    <w:rsid w:val="00842F7E"/>
    <w:rsid w:val="00861F61"/>
    <w:rsid w:val="00866C6D"/>
    <w:rsid w:val="00867322"/>
    <w:rsid w:val="00887705"/>
    <w:rsid w:val="008E311C"/>
    <w:rsid w:val="00905409"/>
    <w:rsid w:val="00927B09"/>
    <w:rsid w:val="009550BF"/>
    <w:rsid w:val="00972E8B"/>
    <w:rsid w:val="00995D4A"/>
    <w:rsid w:val="009D4E92"/>
    <w:rsid w:val="009D527F"/>
    <w:rsid w:val="00A01005"/>
    <w:rsid w:val="00A1384A"/>
    <w:rsid w:val="00A5728F"/>
    <w:rsid w:val="00AA3CA3"/>
    <w:rsid w:val="00AB5121"/>
    <w:rsid w:val="00AB732F"/>
    <w:rsid w:val="00AC36B3"/>
    <w:rsid w:val="00AC4ED6"/>
    <w:rsid w:val="00AD667B"/>
    <w:rsid w:val="00AE7B1A"/>
    <w:rsid w:val="00B10F6A"/>
    <w:rsid w:val="00B13FC9"/>
    <w:rsid w:val="00B14C0E"/>
    <w:rsid w:val="00B443C7"/>
    <w:rsid w:val="00B50072"/>
    <w:rsid w:val="00B54E4E"/>
    <w:rsid w:val="00B77678"/>
    <w:rsid w:val="00B916D9"/>
    <w:rsid w:val="00BD577D"/>
    <w:rsid w:val="00BF3FB8"/>
    <w:rsid w:val="00C02D38"/>
    <w:rsid w:val="00C3074E"/>
    <w:rsid w:val="00C361CA"/>
    <w:rsid w:val="00C413E2"/>
    <w:rsid w:val="00C50C5C"/>
    <w:rsid w:val="00C773BC"/>
    <w:rsid w:val="00C86593"/>
    <w:rsid w:val="00C934AE"/>
    <w:rsid w:val="00CA63DD"/>
    <w:rsid w:val="00CD0B75"/>
    <w:rsid w:val="00D025D8"/>
    <w:rsid w:val="00D12E81"/>
    <w:rsid w:val="00D40BEB"/>
    <w:rsid w:val="00DB2920"/>
    <w:rsid w:val="00DB35F4"/>
    <w:rsid w:val="00E03A93"/>
    <w:rsid w:val="00E1110E"/>
    <w:rsid w:val="00E13FC7"/>
    <w:rsid w:val="00E365C0"/>
    <w:rsid w:val="00E41D6A"/>
    <w:rsid w:val="00E55CFD"/>
    <w:rsid w:val="00E5736B"/>
    <w:rsid w:val="00E63580"/>
    <w:rsid w:val="00E64DAE"/>
    <w:rsid w:val="00E75E83"/>
    <w:rsid w:val="00E97A24"/>
    <w:rsid w:val="00ED7450"/>
    <w:rsid w:val="00EF38E6"/>
    <w:rsid w:val="00F22CD7"/>
    <w:rsid w:val="00F566EA"/>
    <w:rsid w:val="00F61933"/>
    <w:rsid w:val="00F7136E"/>
    <w:rsid w:val="00F803A6"/>
    <w:rsid w:val="00F81C07"/>
    <w:rsid w:val="00F96DF6"/>
    <w:rsid w:val="00FF36BA"/>
    <w:rsid w:val="00FF4DE9"/>
    <w:rsid w:val="0351B1EC"/>
    <w:rsid w:val="05003F0F"/>
    <w:rsid w:val="08D4EEC4"/>
    <w:rsid w:val="0AB43206"/>
    <w:rsid w:val="0DDA096C"/>
    <w:rsid w:val="10C18137"/>
    <w:rsid w:val="1622F77F"/>
    <w:rsid w:val="1691D3AF"/>
    <w:rsid w:val="1CA5FF30"/>
    <w:rsid w:val="29807933"/>
    <w:rsid w:val="2A4585FB"/>
    <w:rsid w:val="2AEFE38A"/>
    <w:rsid w:val="34C627F0"/>
    <w:rsid w:val="3A71F3A3"/>
    <w:rsid w:val="3DC32B6F"/>
    <w:rsid w:val="426991C0"/>
    <w:rsid w:val="47C09F3D"/>
    <w:rsid w:val="4A3C0A44"/>
    <w:rsid w:val="4C7B1FB9"/>
    <w:rsid w:val="4D40EC19"/>
    <w:rsid w:val="52BE8B8E"/>
    <w:rsid w:val="54FA7D36"/>
    <w:rsid w:val="574D77BB"/>
    <w:rsid w:val="593E6CDA"/>
    <w:rsid w:val="5DD10317"/>
    <w:rsid w:val="6042A800"/>
    <w:rsid w:val="65D70944"/>
    <w:rsid w:val="67F71023"/>
    <w:rsid w:val="6EF7E2B3"/>
    <w:rsid w:val="7376673F"/>
    <w:rsid w:val="7BF69D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7B7B"/>
  <w15:chartTrackingRefBased/>
  <w15:docId w15:val="{74AB853C-C463-40EC-ABA0-CF555A3C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C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C30"/>
    <w:rPr>
      <w:color w:val="0563C1"/>
      <w:u w:val="single"/>
    </w:rPr>
  </w:style>
  <w:style w:type="paragraph" w:styleId="NormalWeb">
    <w:name w:val="Normal (Web)"/>
    <w:basedOn w:val="Normal"/>
    <w:uiPriority w:val="99"/>
    <w:unhideWhenUsed/>
    <w:rsid w:val="00454C30"/>
    <w:pPr>
      <w:spacing w:before="100" w:beforeAutospacing="1" w:after="100" w:afterAutospacing="1"/>
    </w:pPr>
    <w:rPr>
      <w:lang w:eastAsia="en-GB"/>
    </w:rPr>
  </w:style>
  <w:style w:type="paragraph" w:customStyle="1" w:styleId="gmail-p2">
    <w:name w:val="gmail-p2"/>
    <w:basedOn w:val="Normal"/>
    <w:uiPriority w:val="99"/>
    <w:semiHidden/>
    <w:rsid w:val="00454C30"/>
    <w:pPr>
      <w:spacing w:before="100" w:beforeAutospacing="1" w:after="100" w:afterAutospacing="1"/>
    </w:pPr>
    <w:rPr>
      <w:lang w:eastAsia="en-GB"/>
    </w:rPr>
  </w:style>
  <w:style w:type="paragraph" w:customStyle="1" w:styleId="gmail-p3">
    <w:name w:val="gmail-p3"/>
    <w:basedOn w:val="Normal"/>
    <w:uiPriority w:val="99"/>
    <w:semiHidden/>
    <w:rsid w:val="00454C30"/>
    <w:pPr>
      <w:spacing w:before="100" w:beforeAutospacing="1" w:after="100" w:afterAutospacing="1"/>
    </w:pPr>
    <w:rPr>
      <w:lang w:eastAsia="en-GB"/>
    </w:rPr>
  </w:style>
  <w:style w:type="paragraph" w:customStyle="1" w:styleId="gmail-p6">
    <w:name w:val="gmail-p6"/>
    <w:basedOn w:val="Normal"/>
    <w:uiPriority w:val="99"/>
    <w:semiHidden/>
    <w:rsid w:val="00454C30"/>
    <w:pPr>
      <w:spacing w:before="100" w:beforeAutospacing="1" w:after="100" w:afterAutospacing="1"/>
    </w:pPr>
    <w:rPr>
      <w:lang w:eastAsia="en-GB"/>
    </w:rPr>
  </w:style>
  <w:style w:type="paragraph" w:customStyle="1" w:styleId="gmail-p12">
    <w:name w:val="gmail-p12"/>
    <w:basedOn w:val="Normal"/>
    <w:uiPriority w:val="99"/>
    <w:semiHidden/>
    <w:rsid w:val="00454C30"/>
    <w:pPr>
      <w:spacing w:before="100" w:beforeAutospacing="1" w:after="100" w:afterAutospacing="1"/>
    </w:pPr>
    <w:rPr>
      <w:lang w:eastAsia="en-GB"/>
    </w:rPr>
  </w:style>
  <w:style w:type="character" w:customStyle="1" w:styleId="gmail-s1">
    <w:name w:val="gmail-s1"/>
    <w:basedOn w:val="DefaultParagraphFont"/>
    <w:rsid w:val="00454C30"/>
  </w:style>
  <w:style w:type="character" w:styleId="Strong">
    <w:name w:val="Strong"/>
    <w:basedOn w:val="DefaultParagraphFont"/>
    <w:uiPriority w:val="22"/>
    <w:qFormat/>
    <w:rsid w:val="00454C30"/>
    <w:rPr>
      <w:b/>
      <w:bCs/>
    </w:rPr>
  </w:style>
  <w:style w:type="character" w:styleId="CommentReference">
    <w:name w:val="annotation reference"/>
    <w:basedOn w:val="DefaultParagraphFont"/>
    <w:uiPriority w:val="99"/>
    <w:semiHidden/>
    <w:unhideWhenUsed/>
    <w:rsid w:val="00E13FC7"/>
    <w:rPr>
      <w:sz w:val="16"/>
      <w:szCs w:val="16"/>
    </w:rPr>
  </w:style>
  <w:style w:type="paragraph" w:styleId="CommentText">
    <w:name w:val="annotation text"/>
    <w:basedOn w:val="Normal"/>
    <w:link w:val="CommentTextChar"/>
    <w:uiPriority w:val="99"/>
    <w:semiHidden/>
    <w:unhideWhenUsed/>
    <w:rsid w:val="00E13FC7"/>
    <w:rPr>
      <w:sz w:val="20"/>
      <w:szCs w:val="20"/>
    </w:rPr>
  </w:style>
  <w:style w:type="character" w:customStyle="1" w:styleId="CommentTextChar">
    <w:name w:val="Comment Text Char"/>
    <w:basedOn w:val="DefaultParagraphFont"/>
    <w:link w:val="CommentText"/>
    <w:uiPriority w:val="99"/>
    <w:semiHidden/>
    <w:rsid w:val="00E13F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3FC7"/>
    <w:rPr>
      <w:b/>
      <w:bCs/>
    </w:rPr>
  </w:style>
  <w:style w:type="character" w:customStyle="1" w:styleId="CommentSubjectChar">
    <w:name w:val="Comment Subject Char"/>
    <w:basedOn w:val="CommentTextChar"/>
    <w:link w:val="CommentSubject"/>
    <w:uiPriority w:val="99"/>
    <w:semiHidden/>
    <w:rsid w:val="00E13FC7"/>
    <w:rPr>
      <w:rFonts w:ascii="Calibri" w:hAnsi="Calibri" w:cs="Calibri"/>
      <w:b/>
      <w:bCs/>
      <w:sz w:val="20"/>
      <w:szCs w:val="20"/>
    </w:rPr>
  </w:style>
  <w:style w:type="paragraph" w:styleId="BalloonText">
    <w:name w:val="Balloon Text"/>
    <w:basedOn w:val="Normal"/>
    <w:link w:val="BalloonTextChar"/>
    <w:uiPriority w:val="99"/>
    <w:semiHidden/>
    <w:unhideWhenUsed/>
    <w:rsid w:val="00E13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C7"/>
    <w:rPr>
      <w:rFonts w:ascii="Segoe UI" w:hAnsi="Segoe UI" w:cs="Segoe UI"/>
      <w:sz w:val="18"/>
      <w:szCs w:val="18"/>
    </w:rPr>
  </w:style>
  <w:style w:type="paragraph" w:styleId="Revision">
    <w:name w:val="Revision"/>
    <w:hidden/>
    <w:uiPriority w:val="99"/>
    <w:semiHidden/>
    <w:rsid w:val="00E41D6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E03A93"/>
    <w:rPr>
      <w:color w:val="605E5C"/>
      <w:shd w:val="clear" w:color="auto" w:fill="E1DFDD"/>
    </w:rPr>
  </w:style>
  <w:style w:type="paragraph" w:customStyle="1" w:styleId="paragraph">
    <w:name w:val="paragraph"/>
    <w:basedOn w:val="Normal"/>
    <w:rsid w:val="005857C5"/>
    <w:pPr>
      <w:spacing w:before="100" w:beforeAutospacing="1" w:after="100" w:afterAutospacing="1"/>
    </w:pPr>
    <w:rPr>
      <w:lang w:eastAsia="en-GB"/>
    </w:rPr>
  </w:style>
  <w:style w:type="character" w:customStyle="1" w:styleId="normaltextrun">
    <w:name w:val="normaltextrun"/>
    <w:basedOn w:val="DefaultParagraphFont"/>
    <w:rsid w:val="005857C5"/>
  </w:style>
  <w:style w:type="character" w:customStyle="1" w:styleId="eop">
    <w:name w:val="eop"/>
    <w:basedOn w:val="DefaultParagraphFont"/>
    <w:rsid w:val="005857C5"/>
  </w:style>
  <w:style w:type="character" w:styleId="FollowedHyperlink">
    <w:name w:val="FollowedHyperlink"/>
    <w:basedOn w:val="DefaultParagraphFont"/>
    <w:uiPriority w:val="99"/>
    <w:semiHidden/>
    <w:unhideWhenUsed/>
    <w:rsid w:val="00905409"/>
    <w:rPr>
      <w:color w:val="954F72" w:themeColor="followedHyperlink"/>
      <w:u w:val="single"/>
    </w:rPr>
  </w:style>
  <w:style w:type="paragraph" w:styleId="Header">
    <w:name w:val="header"/>
    <w:basedOn w:val="Normal"/>
    <w:link w:val="HeaderChar"/>
    <w:uiPriority w:val="99"/>
    <w:unhideWhenUsed/>
    <w:rsid w:val="00DB35F4"/>
    <w:pPr>
      <w:tabs>
        <w:tab w:val="center" w:pos="4513"/>
        <w:tab w:val="right" w:pos="9026"/>
      </w:tabs>
    </w:pPr>
  </w:style>
  <w:style w:type="character" w:customStyle="1" w:styleId="HeaderChar">
    <w:name w:val="Header Char"/>
    <w:basedOn w:val="DefaultParagraphFont"/>
    <w:link w:val="Header"/>
    <w:uiPriority w:val="99"/>
    <w:rsid w:val="00DB35F4"/>
    <w:rPr>
      <w:rFonts w:ascii="Calibri" w:hAnsi="Calibri" w:cs="Calibri"/>
    </w:rPr>
  </w:style>
  <w:style w:type="paragraph" w:styleId="Footer">
    <w:name w:val="footer"/>
    <w:basedOn w:val="Normal"/>
    <w:link w:val="FooterChar"/>
    <w:uiPriority w:val="99"/>
    <w:unhideWhenUsed/>
    <w:rsid w:val="00DB35F4"/>
    <w:pPr>
      <w:tabs>
        <w:tab w:val="center" w:pos="4513"/>
        <w:tab w:val="right" w:pos="9026"/>
      </w:tabs>
    </w:pPr>
  </w:style>
  <w:style w:type="character" w:customStyle="1" w:styleId="FooterChar">
    <w:name w:val="Footer Char"/>
    <w:basedOn w:val="DefaultParagraphFont"/>
    <w:link w:val="Footer"/>
    <w:uiPriority w:val="99"/>
    <w:rsid w:val="00DB35F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950">
      <w:bodyDiv w:val="1"/>
      <w:marLeft w:val="0"/>
      <w:marRight w:val="0"/>
      <w:marTop w:val="0"/>
      <w:marBottom w:val="0"/>
      <w:divBdr>
        <w:top w:val="none" w:sz="0" w:space="0" w:color="auto"/>
        <w:left w:val="none" w:sz="0" w:space="0" w:color="auto"/>
        <w:bottom w:val="none" w:sz="0" w:space="0" w:color="auto"/>
        <w:right w:val="none" w:sz="0" w:space="0" w:color="auto"/>
      </w:divBdr>
    </w:div>
    <w:div w:id="111561769">
      <w:bodyDiv w:val="1"/>
      <w:marLeft w:val="0"/>
      <w:marRight w:val="0"/>
      <w:marTop w:val="0"/>
      <w:marBottom w:val="0"/>
      <w:divBdr>
        <w:top w:val="none" w:sz="0" w:space="0" w:color="auto"/>
        <w:left w:val="none" w:sz="0" w:space="0" w:color="auto"/>
        <w:bottom w:val="none" w:sz="0" w:space="0" w:color="auto"/>
        <w:right w:val="none" w:sz="0" w:space="0" w:color="auto"/>
      </w:divBdr>
    </w:div>
    <w:div w:id="19057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mt.co.uk/reports/sustainability/" TargetMode="External"/><Relationship Id="rId18" Type="http://schemas.openxmlformats.org/officeDocument/2006/relationships/hyperlink" Target="mailto:ebutcher@smmt.co.uk"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ea.be/uploads/publications/Electric_vehicles-Tax_benefits_purchase_incentives_European_Union_2020.pdf" TargetMode="External"/><Relationship Id="rId17" Type="http://schemas.openxmlformats.org/officeDocument/2006/relationships/hyperlink" Target="mailto:akrechetova@smmt.co.uk" TargetMode="External"/><Relationship Id="rId2" Type="http://schemas.openxmlformats.org/officeDocument/2006/relationships/customXml" Target="../customXml/item2.xml"/><Relationship Id="rId16" Type="http://schemas.openxmlformats.org/officeDocument/2006/relationships/hyperlink" Target="mailto:akrechetova@smm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mt.co.uk/wp-content/uploads/sites/2/WEBSUM-SMMT-CARLCV-MARKET-OUTLOOK-Q3-27072020.pdf" TargetMode="External"/><Relationship Id="rId5" Type="http://schemas.openxmlformats.org/officeDocument/2006/relationships/numbering" Target="numbering.xml"/><Relationship Id="rId15" Type="http://schemas.openxmlformats.org/officeDocument/2006/relationships/hyperlink" Target="mailto:jboley@smmt.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uerhoff@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7" ma:contentTypeDescription="Create a new document." ma:contentTypeScope="" ma:versionID="538bd544f390a440e55e7e515cf7c73a">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dfe1d8c3afd122fe3fbe5a36590da4ce"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1C15-8B23-4D2A-BA4D-7FB4308AB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6EA28E-F3D9-4AA5-BBBE-4647F8B563CC}">
  <ds:schemaRefs>
    <ds:schemaRef ds:uri="http://schemas.microsoft.com/sharepoint/v3/contenttype/forms"/>
  </ds:schemaRefs>
</ds:datastoreItem>
</file>

<file path=customXml/itemProps3.xml><?xml version="1.0" encoding="utf-8"?>
<ds:datastoreItem xmlns:ds="http://schemas.openxmlformats.org/officeDocument/2006/customXml" ds:itemID="{D9E890C3-FA60-4220-B62D-13E3233B4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93CEF-F7D3-4B92-BBCE-82DF9FBF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Butcher</dc:creator>
  <cp:keywords/>
  <dc:description/>
  <cp:lastModifiedBy>Emma Butcher</cp:lastModifiedBy>
  <cp:revision>2</cp:revision>
  <cp:lastPrinted>2020-10-21T10:42:00Z</cp:lastPrinted>
  <dcterms:created xsi:type="dcterms:W3CDTF">2020-10-22T07:01:00Z</dcterms:created>
  <dcterms:modified xsi:type="dcterms:W3CDTF">2020-10-22T07:01:00Z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ies>
</file>