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D1A92" w14:textId="77777777" w:rsidR="00CC561F" w:rsidRDefault="00E365BC" w:rsidP="00E365BC">
      <w:pPr>
        <w:pStyle w:val="NormalWeb"/>
        <w:rPr>
          <w:rStyle w:val="Strong"/>
          <w:rFonts w:ascii="Arial" w:hAnsi="Arial" w:cs="Arial"/>
          <w:color w:val="1074CB"/>
          <w:sz w:val="44"/>
          <w:szCs w:val="44"/>
        </w:rPr>
      </w:pPr>
      <w:bookmarkStart w:id="0" w:name="_Hlk43484354"/>
      <w:bookmarkStart w:id="1" w:name="_Hlk43728856"/>
      <w:r w:rsidRPr="006B2C02">
        <w:rPr>
          <w:rStyle w:val="Strong"/>
          <w:rFonts w:ascii="Arial" w:hAnsi="Arial" w:cs="Arial"/>
          <w:color w:val="1074CB"/>
          <w:sz w:val="44"/>
          <w:szCs w:val="44"/>
        </w:rPr>
        <w:t>SMMT NEW</w:t>
      </w:r>
      <w:r>
        <w:rPr>
          <w:rStyle w:val="Strong"/>
          <w:rFonts w:ascii="Arial" w:hAnsi="Arial" w:cs="Arial"/>
          <w:color w:val="1074CB"/>
          <w:sz w:val="44"/>
          <w:szCs w:val="44"/>
        </w:rPr>
        <w:t>S RELEASE</w:t>
      </w:r>
    </w:p>
    <w:p w14:paraId="2A3B5ED6" w14:textId="5E18501D" w:rsidR="003A7713" w:rsidRPr="00631530" w:rsidRDefault="003A7713" w:rsidP="003A7713">
      <w:pPr>
        <w:pStyle w:val="NormalWeb"/>
        <w:rPr>
          <w:sz w:val="31"/>
          <w:szCs w:val="31"/>
        </w:rPr>
      </w:pPr>
      <w:r w:rsidRPr="00631530">
        <w:rPr>
          <w:rStyle w:val="gmail-s1"/>
          <w:rFonts w:ascii="Arial" w:hAnsi="Arial" w:cs="Arial"/>
          <w:b/>
          <w:bCs/>
          <w:color w:val="1074CB"/>
          <w:sz w:val="31"/>
          <w:szCs w:val="31"/>
        </w:rPr>
        <w:t>UK Auto counts £7</w:t>
      </w:r>
      <w:r w:rsidR="00E876A8" w:rsidRPr="00631530">
        <w:rPr>
          <w:rStyle w:val="gmail-s1"/>
          <w:rFonts w:ascii="Arial" w:hAnsi="Arial" w:cs="Arial"/>
          <w:b/>
          <w:bCs/>
          <w:color w:val="1074CB"/>
          <w:sz w:val="31"/>
          <w:szCs w:val="31"/>
        </w:rPr>
        <w:t>3</w:t>
      </w:r>
      <w:r w:rsidR="004B1E45">
        <w:rPr>
          <w:rStyle w:val="gmail-s1"/>
          <w:rFonts w:ascii="Arial" w:hAnsi="Arial" w:cs="Arial"/>
          <w:b/>
          <w:bCs/>
          <w:color w:val="1074CB"/>
          <w:sz w:val="31"/>
          <w:szCs w:val="31"/>
        </w:rPr>
        <w:t>5</w:t>
      </w:r>
      <w:r w:rsidRPr="00631530">
        <w:rPr>
          <w:rStyle w:val="gmail-s1"/>
          <w:rFonts w:ascii="Arial" w:hAnsi="Arial" w:cs="Arial"/>
          <w:b/>
          <w:bCs/>
          <w:color w:val="1074CB"/>
          <w:sz w:val="31"/>
          <w:szCs w:val="31"/>
        </w:rPr>
        <w:t xml:space="preserve"> million cost of Brexit preparation with final plea for zero-tariff trade deal as negotiations enter endgame</w:t>
      </w:r>
    </w:p>
    <w:p w14:paraId="4138F9B8" w14:textId="50D505A8" w:rsidR="0075208F" w:rsidRPr="0075208F" w:rsidRDefault="0075208F" w:rsidP="0075208F">
      <w:pPr>
        <w:pStyle w:val="gmail-p3"/>
        <w:numPr>
          <w:ilvl w:val="0"/>
          <w:numId w:val="22"/>
        </w:numPr>
        <w:spacing w:before="0" w:beforeAutospacing="0" w:after="0" w:afterAutospacing="0" w:line="276" w:lineRule="auto"/>
        <w:jc w:val="both"/>
        <w:rPr>
          <w:rStyle w:val="gmail-s1"/>
          <w:rFonts w:ascii="Arial" w:hAnsi="Arial" w:cs="Arial"/>
          <w:color w:val="000000"/>
          <w:sz w:val="20"/>
          <w:szCs w:val="20"/>
        </w:rPr>
      </w:pPr>
      <w:r w:rsidRPr="0075208F">
        <w:rPr>
          <w:rStyle w:val="gmail-s1"/>
          <w:rFonts w:ascii="Arial" w:eastAsia="Times New Roman" w:hAnsi="Arial" w:cs="Arial"/>
          <w:color w:val="000000"/>
          <w:sz w:val="20"/>
          <w:szCs w:val="20"/>
        </w:rPr>
        <w:t>UK auto industry issues last plea for UK-EU negotiators to agree a zero-tariff trade deal as talks enter the final stretch.</w:t>
      </w:r>
    </w:p>
    <w:p w14:paraId="417C53C7" w14:textId="01BF309F" w:rsidR="003A7713" w:rsidRPr="0075208F" w:rsidRDefault="003A7713" w:rsidP="003A7713">
      <w:pPr>
        <w:pStyle w:val="gmail-p3"/>
        <w:numPr>
          <w:ilvl w:val="0"/>
          <w:numId w:val="22"/>
        </w:numPr>
        <w:spacing w:before="0" w:beforeAutospacing="0" w:after="0" w:afterAutospacing="0" w:line="276" w:lineRule="auto"/>
        <w:jc w:val="both"/>
        <w:rPr>
          <w:rStyle w:val="gmail-s1"/>
          <w:rFonts w:ascii="Arial" w:hAnsi="Arial" w:cs="Arial"/>
          <w:color w:val="000000"/>
          <w:sz w:val="20"/>
          <w:szCs w:val="20"/>
        </w:rPr>
      </w:pPr>
      <w:r w:rsidRPr="0075208F">
        <w:rPr>
          <w:rStyle w:val="gmail-s1"/>
          <w:rFonts w:ascii="Arial" w:eastAsia="Times New Roman" w:hAnsi="Arial" w:cs="Arial"/>
          <w:color w:val="000000"/>
          <w:sz w:val="20"/>
          <w:szCs w:val="20"/>
        </w:rPr>
        <w:t>New SMMT survey reveals at least £7</w:t>
      </w:r>
      <w:r w:rsidR="00E876A8" w:rsidRPr="0075208F">
        <w:rPr>
          <w:rStyle w:val="gmail-s1"/>
          <w:rFonts w:ascii="Arial" w:eastAsia="Times New Roman" w:hAnsi="Arial" w:cs="Arial"/>
          <w:color w:val="000000"/>
          <w:sz w:val="20"/>
          <w:szCs w:val="20"/>
        </w:rPr>
        <w:t>3</w:t>
      </w:r>
      <w:r w:rsidR="004B1E45" w:rsidRPr="0075208F">
        <w:rPr>
          <w:rStyle w:val="gmail-s1"/>
          <w:rFonts w:ascii="Arial" w:eastAsia="Times New Roman" w:hAnsi="Arial" w:cs="Arial"/>
          <w:color w:val="000000"/>
          <w:sz w:val="20"/>
          <w:szCs w:val="20"/>
        </w:rPr>
        <w:t>5</w:t>
      </w:r>
      <w:r w:rsidRPr="0075208F">
        <w:rPr>
          <w:rStyle w:val="gmail-s1"/>
          <w:rFonts w:ascii="Arial" w:eastAsia="Times New Roman" w:hAnsi="Arial" w:cs="Arial"/>
          <w:color w:val="000000"/>
          <w:sz w:val="20"/>
          <w:szCs w:val="20"/>
        </w:rPr>
        <w:t xml:space="preserve"> million cost to industry of preparing for </w:t>
      </w:r>
      <w:r w:rsidRPr="0075208F">
        <w:rPr>
          <w:rStyle w:val="gmail-s1"/>
          <w:rFonts w:ascii="Arial" w:eastAsia="Times New Roman" w:hAnsi="Arial" w:cs="Arial"/>
          <w:sz w:val="20"/>
          <w:szCs w:val="20"/>
        </w:rPr>
        <w:t>Brexit so far</w:t>
      </w:r>
      <w:r w:rsidRPr="0075208F">
        <w:rPr>
          <w:rStyle w:val="gmail-s1"/>
          <w:rFonts w:ascii="Arial" w:eastAsia="Times New Roman" w:hAnsi="Arial" w:cs="Arial"/>
          <w:color w:val="000000"/>
          <w:sz w:val="20"/>
          <w:szCs w:val="20"/>
        </w:rPr>
        <w:t>, with more than £2</w:t>
      </w:r>
      <w:r w:rsidR="00EC7D12" w:rsidRPr="0075208F">
        <w:rPr>
          <w:rStyle w:val="gmail-s1"/>
          <w:rFonts w:ascii="Arial" w:eastAsia="Times New Roman" w:hAnsi="Arial" w:cs="Arial"/>
          <w:color w:val="000000"/>
          <w:sz w:val="20"/>
          <w:szCs w:val="20"/>
        </w:rPr>
        <w:t>3</w:t>
      </w:r>
      <w:r w:rsidR="004B1E45" w:rsidRPr="0075208F">
        <w:rPr>
          <w:rStyle w:val="gmail-s1"/>
          <w:rFonts w:ascii="Arial" w:eastAsia="Times New Roman" w:hAnsi="Arial" w:cs="Arial"/>
          <w:color w:val="000000"/>
          <w:sz w:val="20"/>
          <w:szCs w:val="20"/>
        </w:rPr>
        <w:t>5</w:t>
      </w:r>
      <w:r w:rsidRPr="0075208F">
        <w:rPr>
          <w:rStyle w:val="gmail-s1"/>
          <w:rFonts w:ascii="Arial" w:eastAsia="Times New Roman" w:hAnsi="Arial" w:cs="Arial"/>
          <w:color w:val="000000"/>
          <w:sz w:val="20"/>
          <w:szCs w:val="20"/>
        </w:rPr>
        <w:t xml:space="preserve"> million spent in 2020 alone.</w:t>
      </w:r>
    </w:p>
    <w:p w14:paraId="59A6E1BE" w14:textId="243F37E3" w:rsidR="003A7713" w:rsidRPr="0075208F" w:rsidRDefault="003A7713" w:rsidP="003A7713">
      <w:pPr>
        <w:pStyle w:val="gmail-p3"/>
        <w:numPr>
          <w:ilvl w:val="0"/>
          <w:numId w:val="22"/>
        </w:numPr>
        <w:spacing w:before="0" w:beforeAutospacing="0" w:after="0" w:afterAutospacing="0" w:line="276" w:lineRule="auto"/>
        <w:jc w:val="both"/>
        <w:rPr>
          <w:rFonts w:ascii="Arial" w:eastAsia="Times New Roman" w:hAnsi="Arial" w:cs="Arial"/>
          <w:sz w:val="20"/>
          <w:szCs w:val="20"/>
        </w:rPr>
      </w:pPr>
      <w:r w:rsidRPr="0075208F">
        <w:rPr>
          <w:rStyle w:val="gmail-s1"/>
          <w:rFonts w:ascii="Arial" w:eastAsia="Times New Roman" w:hAnsi="Arial" w:cs="Arial"/>
          <w:color w:val="000000"/>
          <w:sz w:val="20"/>
          <w:szCs w:val="20"/>
        </w:rPr>
        <w:t xml:space="preserve">Sector doing everything in its control to prepare for </w:t>
      </w:r>
      <w:r w:rsidR="00631530" w:rsidRPr="0075208F">
        <w:rPr>
          <w:rStyle w:val="gmail-s1"/>
          <w:rFonts w:ascii="Arial" w:eastAsia="Times New Roman" w:hAnsi="Arial" w:cs="Arial"/>
          <w:color w:val="000000"/>
          <w:sz w:val="20"/>
          <w:szCs w:val="20"/>
        </w:rPr>
        <w:t xml:space="preserve">the </w:t>
      </w:r>
      <w:r w:rsidRPr="0075208F">
        <w:rPr>
          <w:rStyle w:val="gmail-s1"/>
          <w:rFonts w:ascii="Arial" w:eastAsia="Times New Roman" w:hAnsi="Arial" w:cs="Arial"/>
          <w:color w:val="000000"/>
          <w:sz w:val="20"/>
          <w:szCs w:val="20"/>
        </w:rPr>
        <w:t xml:space="preserve">end of transition period customs and border arrangements, but lack of clarity on post-December trading still hampering efforts. </w:t>
      </w:r>
    </w:p>
    <w:p w14:paraId="722F17CD" w14:textId="77777777" w:rsidR="003A7713" w:rsidRPr="0075208F" w:rsidRDefault="003A7713" w:rsidP="003A7713">
      <w:pPr>
        <w:pStyle w:val="gmail-p3"/>
        <w:numPr>
          <w:ilvl w:val="0"/>
          <w:numId w:val="22"/>
        </w:numPr>
        <w:spacing w:before="0" w:beforeAutospacing="0" w:after="0" w:afterAutospacing="0" w:line="276" w:lineRule="auto"/>
        <w:jc w:val="both"/>
        <w:rPr>
          <w:rFonts w:ascii="Arial" w:eastAsia="Times New Roman" w:hAnsi="Arial" w:cs="Arial"/>
          <w:sz w:val="20"/>
          <w:szCs w:val="20"/>
        </w:rPr>
      </w:pPr>
      <w:r w:rsidRPr="0075208F">
        <w:rPr>
          <w:rStyle w:val="gmail-s1"/>
          <w:rFonts w:ascii="Arial" w:eastAsia="Times New Roman" w:hAnsi="Arial" w:cs="Arial"/>
          <w:color w:val="000000"/>
          <w:sz w:val="20"/>
          <w:szCs w:val="20"/>
        </w:rPr>
        <w:t xml:space="preserve">A disastrous ‘no deal’ outcome, or failure to achieve workable deal for auto, would mean £47 billion hit to UK sector over next five years </w:t>
      </w:r>
      <w:r w:rsidRPr="0075208F">
        <w:rPr>
          <w:rFonts w:ascii="Arial" w:eastAsia="Times New Roman" w:hAnsi="Arial" w:cs="Arial"/>
          <w:sz w:val="20"/>
          <w:szCs w:val="20"/>
          <w:lang w:val="en-US"/>
        </w:rPr>
        <w:t>–</w:t>
      </w:r>
      <w:r w:rsidRPr="0075208F">
        <w:rPr>
          <w:rStyle w:val="gmail-s1"/>
          <w:rFonts w:ascii="Arial" w:eastAsia="Times New Roman" w:hAnsi="Arial" w:cs="Arial"/>
          <w:color w:val="000000"/>
          <w:sz w:val="20"/>
          <w:szCs w:val="20"/>
          <w:lang w:val="en-US"/>
        </w:rPr>
        <w:t xml:space="preserve"> </w:t>
      </w:r>
      <w:r w:rsidRPr="0075208F">
        <w:rPr>
          <w:rStyle w:val="gmail-s1"/>
          <w:rFonts w:ascii="Arial" w:eastAsia="Times New Roman" w:hAnsi="Arial" w:cs="Arial"/>
          <w:color w:val="000000"/>
          <w:sz w:val="20"/>
          <w:szCs w:val="20"/>
        </w:rPr>
        <w:t>on top of ongoing coronavirus crisis</w:t>
      </w:r>
      <w:r w:rsidRPr="0075208F">
        <w:rPr>
          <w:rStyle w:val="gmail-s1"/>
          <w:rFonts w:ascii="Arial" w:eastAsia="Times New Roman" w:hAnsi="Arial" w:cs="Arial"/>
          <w:sz w:val="20"/>
          <w:szCs w:val="20"/>
        </w:rPr>
        <w:t xml:space="preserve"> costs</w:t>
      </w:r>
      <w:r w:rsidRPr="0075208F">
        <w:rPr>
          <w:rStyle w:val="gmail-s1"/>
          <w:rFonts w:ascii="Arial" w:eastAsia="Times New Roman" w:hAnsi="Arial" w:cs="Arial"/>
          <w:color w:val="000000"/>
          <w:sz w:val="20"/>
          <w:szCs w:val="20"/>
        </w:rPr>
        <w:t>.</w:t>
      </w:r>
    </w:p>
    <w:p w14:paraId="13B11540" w14:textId="77777777" w:rsidR="003A7713" w:rsidRPr="00631530" w:rsidRDefault="003A7713" w:rsidP="003A7713">
      <w:pPr>
        <w:pStyle w:val="gmail-p6"/>
        <w:spacing w:before="0" w:beforeAutospacing="0" w:after="0" w:afterAutospacing="0" w:line="276" w:lineRule="auto"/>
        <w:jc w:val="both"/>
        <w:rPr>
          <w:rStyle w:val="gmail-s1"/>
          <w:rFonts w:ascii="Arial" w:hAnsi="Arial" w:cs="Arial"/>
          <w:b/>
          <w:bCs/>
          <w:color w:val="000000"/>
          <w:sz w:val="20"/>
          <w:szCs w:val="20"/>
        </w:rPr>
      </w:pPr>
    </w:p>
    <w:p w14:paraId="0B8902CF" w14:textId="3742843C" w:rsidR="003A7713" w:rsidRPr="00631530" w:rsidRDefault="003A7713" w:rsidP="003A7713">
      <w:pPr>
        <w:pStyle w:val="gmail-p6"/>
        <w:spacing w:before="0" w:beforeAutospacing="0" w:after="0" w:afterAutospacing="0" w:line="276" w:lineRule="auto"/>
        <w:jc w:val="both"/>
        <w:rPr>
          <w:rStyle w:val="gmail-s1"/>
          <w:rFonts w:ascii="Arial" w:hAnsi="Arial" w:cs="Arial"/>
          <w:color w:val="000000"/>
          <w:sz w:val="20"/>
          <w:szCs w:val="20"/>
        </w:rPr>
      </w:pPr>
      <w:r w:rsidRPr="00631530">
        <w:rPr>
          <w:rStyle w:val="gmail-s1"/>
          <w:rFonts w:ascii="Arial" w:hAnsi="Arial" w:cs="Arial"/>
          <w:b/>
          <w:bCs/>
          <w:color w:val="000000"/>
          <w:sz w:val="20"/>
          <w:szCs w:val="20"/>
        </w:rPr>
        <w:t xml:space="preserve">Tuesday 10 </w:t>
      </w:r>
      <w:proofErr w:type="gramStart"/>
      <w:r w:rsidRPr="00631530">
        <w:rPr>
          <w:rStyle w:val="gmail-s1"/>
          <w:rFonts w:ascii="Arial" w:hAnsi="Arial" w:cs="Arial"/>
          <w:b/>
          <w:bCs/>
          <w:color w:val="000000"/>
          <w:sz w:val="20"/>
          <w:szCs w:val="20"/>
        </w:rPr>
        <w:t>November,</w:t>
      </w:r>
      <w:proofErr w:type="gramEnd"/>
      <w:r w:rsidRPr="00631530">
        <w:rPr>
          <w:rStyle w:val="gmail-s1"/>
          <w:rFonts w:ascii="Arial" w:hAnsi="Arial" w:cs="Arial"/>
          <w:b/>
          <w:bCs/>
          <w:color w:val="000000"/>
          <w:sz w:val="20"/>
          <w:szCs w:val="20"/>
        </w:rPr>
        <w:t xml:space="preserve"> 2020</w:t>
      </w:r>
      <w:r w:rsidRPr="00631530">
        <w:rPr>
          <w:rStyle w:val="gmail-s1"/>
          <w:rFonts w:ascii="Arial" w:hAnsi="Arial" w:cs="Arial"/>
          <w:color w:val="000000"/>
          <w:sz w:val="20"/>
          <w:szCs w:val="20"/>
        </w:rPr>
        <w:t xml:space="preserve"> The UK automotive industry today issued a last-chance plea for a zero-tariff, zero-quota trade deal that delivers for automotive as negotiations enter the endgame this week. The call comes as a new survey from the Society of Motor Manufacturers and Traders (SMMT) reveals the </w:t>
      </w:r>
      <w:r w:rsidRPr="00631530">
        <w:rPr>
          <w:rStyle w:val="gmail-s1"/>
          <w:rFonts w:ascii="Arial" w:hAnsi="Arial" w:cs="Arial"/>
          <w:sz w:val="20"/>
          <w:szCs w:val="20"/>
        </w:rPr>
        <w:t xml:space="preserve">cost to the sector </w:t>
      </w:r>
      <w:r w:rsidRPr="00631530">
        <w:rPr>
          <w:rStyle w:val="gmail-s1"/>
          <w:rFonts w:ascii="Arial" w:hAnsi="Arial" w:cs="Arial"/>
          <w:color w:val="000000"/>
          <w:sz w:val="20"/>
          <w:szCs w:val="20"/>
        </w:rPr>
        <w:t>of preparing for Brexit</w:t>
      </w:r>
      <w:r w:rsidRPr="00631530">
        <w:rPr>
          <w:rStyle w:val="gmail-s1"/>
          <w:rFonts w:ascii="Arial" w:hAnsi="Arial" w:cs="Arial"/>
          <w:sz w:val="20"/>
          <w:szCs w:val="20"/>
        </w:rPr>
        <w:t xml:space="preserve"> has surpassed £7</w:t>
      </w:r>
      <w:r w:rsidR="004B1E45">
        <w:rPr>
          <w:rStyle w:val="gmail-s1"/>
          <w:rFonts w:ascii="Arial" w:hAnsi="Arial" w:cs="Arial"/>
          <w:sz w:val="20"/>
          <w:szCs w:val="20"/>
        </w:rPr>
        <w:t>35</w:t>
      </w:r>
      <w:r w:rsidRPr="00631530">
        <w:rPr>
          <w:rStyle w:val="gmail-s1"/>
          <w:rFonts w:ascii="Arial" w:hAnsi="Arial" w:cs="Arial"/>
          <w:sz w:val="20"/>
          <w:szCs w:val="20"/>
        </w:rPr>
        <w:t xml:space="preserve"> million</w:t>
      </w:r>
      <w:r w:rsidRPr="00631530">
        <w:rPr>
          <w:rStyle w:val="gmail-s1"/>
          <w:rFonts w:ascii="Arial" w:hAnsi="Arial" w:cs="Arial"/>
          <w:color w:val="000000"/>
          <w:sz w:val="20"/>
          <w:szCs w:val="20"/>
        </w:rPr>
        <w:t>, with more than £2</w:t>
      </w:r>
      <w:r w:rsidR="00EC7D12" w:rsidRPr="00631530">
        <w:rPr>
          <w:rStyle w:val="gmail-s1"/>
          <w:rFonts w:ascii="Arial" w:hAnsi="Arial" w:cs="Arial"/>
          <w:color w:val="000000"/>
          <w:sz w:val="20"/>
          <w:szCs w:val="20"/>
        </w:rPr>
        <w:t>3</w:t>
      </w:r>
      <w:r w:rsidR="004B1E45">
        <w:rPr>
          <w:rStyle w:val="gmail-s1"/>
          <w:rFonts w:ascii="Arial" w:hAnsi="Arial" w:cs="Arial"/>
          <w:color w:val="000000"/>
          <w:sz w:val="20"/>
          <w:szCs w:val="20"/>
        </w:rPr>
        <w:t>5</w:t>
      </w:r>
      <w:r w:rsidRPr="00631530">
        <w:rPr>
          <w:rStyle w:val="gmail-s1"/>
          <w:rFonts w:ascii="Arial" w:hAnsi="Arial" w:cs="Arial"/>
          <w:color w:val="000000"/>
          <w:sz w:val="20"/>
          <w:szCs w:val="20"/>
        </w:rPr>
        <w:t xml:space="preserve"> million spent in 2020 alone.</w:t>
      </w:r>
      <w:r w:rsidRPr="00631530">
        <w:rPr>
          <w:rStyle w:val="gmail-s1"/>
          <w:rFonts w:ascii="Arial" w:hAnsi="Arial" w:cs="Arial"/>
          <w:color w:val="000000"/>
          <w:sz w:val="20"/>
          <w:szCs w:val="20"/>
          <w:vertAlign w:val="superscript"/>
        </w:rPr>
        <w:t>1</w:t>
      </w:r>
      <w:r w:rsidRPr="00631530">
        <w:rPr>
          <w:rStyle w:val="gmail-s1"/>
          <w:rFonts w:ascii="Arial" w:hAnsi="Arial" w:cs="Arial"/>
          <w:color w:val="000000"/>
          <w:sz w:val="20"/>
          <w:szCs w:val="20"/>
        </w:rPr>
        <w:t xml:space="preserve"> </w:t>
      </w:r>
    </w:p>
    <w:p w14:paraId="223D6869" w14:textId="77777777" w:rsidR="003A7713" w:rsidRPr="00631530" w:rsidRDefault="003A7713" w:rsidP="003A7713">
      <w:pPr>
        <w:pStyle w:val="gmail-p6"/>
        <w:spacing w:before="0" w:beforeAutospacing="0" w:after="0" w:afterAutospacing="0" w:line="276" w:lineRule="auto"/>
        <w:jc w:val="both"/>
        <w:rPr>
          <w:rStyle w:val="gmail-s1"/>
          <w:rFonts w:ascii="Arial" w:hAnsi="Arial" w:cs="Arial"/>
          <w:sz w:val="20"/>
          <w:szCs w:val="20"/>
        </w:rPr>
      </w:pPr>
    </w:p>
    <w:p w14:paraId="593539EB" w14:textId="3FE816D1" w:rsidR="00F338F7" w:rsidRDefault="003A7713" w:rsidP="00F338F7">
      <w:pPr>
        <w:pStyle w:val="gmail-p6"/>
        <w:spacing w:before="0" w:beforeAutospacing="0" w:after="0" w:afterAutospacing="0" w:line="276" w:lineRule="auto"/>
        <w:jc w:val="both"/>
        <w:rPr>
          <w:rStyle w:val="gmail-s1"/>
          <w:rFonts w:ascii="Arial" w:hAnsi="Arial" w:cs="Arial"/>
          <w:sz w:val="20"/>
          <w:szCs w:val="20"/>
        </w:rPr>
      </w:pPr>
      <w:r w:rsidRPr="00631530">
        <w:rPr>
          <w:rStyle w:val="gmail-s1"/>
          <w:rFonts w:ascii="Arial" w:hAnsi="Arial" w:cs="Arial"/>
          <w:sz w:val="20"/>
          <w:szCs w:val="20"/>
        </w:rPr>
        <w:t xml:space="preserve">Most companies (67%) across the industry say they are doing everything in their control to prepare for new processes that will come into play on 1 January, with 70% securing </w:t>
      </w:r>
      <w:r w:rsidR="00631530" w:rsidRPr="00631530">
        <w:rPr>
          <w:rStyle w:val="gmail-s1"/>
          <w:rFonts w:ascii="Arial" w:hAnsi="Arial" w:cs="Arial"/>
          <w:sz w:val="20"/>
          <w:szCs w:val="20"/>
        </w:rPr>
        <w:t xml:space="preserve">GB </w:t>
      </w:r>
      <w:r w:rsidRPr="00631530">
        <w:rPr>
          <w:rStyle w:val="gmail-s1"/>
          <w:rFonts w:ascii="Arial" w:hAnsi="Arial" w:cs="Arial"/>
          <w:sz w:val="20"/>
          <w:szCs w:val="20"/>
        </w:rPr>
        <w:t>Economic Operators Registration and Identification (EORI) numbers, 60% spending significantly on stockpiling and 52% employing customs agents, as companies also try to prepare for any disruption or delay to supply chains.</w:t>
      </w:r>
      <w:r w:rsidR="00EF57AE" w:rsidRPr="00631530">
        <w:rPr>
          <w:rStyle w:val="gmail-s1"/>
          <w:rFonts w:ascii="Arial" w:hAnsi="Arial" w:cs="Arial"/>
          <w:sz w:val="20"/>
          <w:szCs w:val="20"/>
          <w:vertAlign w:val="superscript"/>
        </w:rPr>
        <w:t>2</w:t>
      </w:r>
      <w:r w:rsidRPr="00631530">
        <w:rPr>
          <w:rStyle w:val="gmail-s1"/>
          <w:rFonts w:ascii="Arial" w:hAnsi="Arial" w:cs="Arial"/>
          <w:sz w:val="20"/>
          <w:szCs w:val="20"/>
          <w:vertAlign w:val="superscript"/>
        </w:rPr>
        <w:t xml:space="preserve"> </w:t>
      </w:r>
      <w:r w:rsidRPr="00631530">
        <w:rPr>
          <w:rStyle w:val="gmail-s1"/>
          <w:rFonts w:ascii="Arial" w:hAnsi="Arial" w:cs="Arial"/>
          <w:sz w:val="20"/>
          <w:szCs w:val="20"/>
        </w:rPr>
        <w:t>However, significant gaps in the industry’s ability to plan still exist, with a lack of clarity on the nature of the UK-EU’s future relationship hampering the efforts of almost nine in 10 (86%) firms to prepare.</w:t>
      </w:r>
      <w:r w:rsidR="00EF57AE" w:rsidRPr="00631530">
        <w:rPr>
          <w:rStyle w:val="gmail-s1"/>
          <w:rFonts w:ascii="Arial" w:hAnsi="Arial" w:cs="Arial"/>
          <w:sz w:val="20"/>
          <w:szCs w:val="20"/>
          <w:vertAlign w:val="superscript"/>
        </w:rPr>
        <w:t>3</w:t>
      </w:r>
    </w:p>
    <w:p w14:paraId="5DACA55E" w14:textId="77777777" w:rsidR="00F338F7" w:rsidRPr="00631530" w:rsidRDefault="00F338F7" w:rsidP="00F338F7">
      <w:pPr>
        <w:pStyle w:val="gmail-p6"/>
        <w:spacing w:before="0" w:beforeAutospacing="0" w:after="0" w:afterAutospacing="0" w:line="276" w:lineRule="auto"/>
        <w:jc w:val="center"/>
        <w:rPr>
          <w:rStyle w:val="gmail-s1"/>
          <w:rFonts w:ascii="Arial" w:hAnsi="Arial" w:cs="Arial"/>
          <w:sz w:val="20"/>
          <w:szCs w:val="20"/>
        </w:rPr>
      </w:pPr>
    </w:p>
    <w:p w14:paraId="5FB7B533" w14:textId="01846101" w:rsidR="003A7713" w:rsidRPr="00631530" w:rsidRDefault="003A7713" w:rsidP="003A7713">
      <w:pPr>
        <w:pStyle w:val="gmail-p6"/>
        <w:spacing w:before="0" w:beforeAutospacing="0" w:after="0" w:afterAutospacing="0" w:line="276" w:lineRule="auto"/>
        <w:jc w:val="both"/>
        <w:rPr>
          <w:rStyle w:val="gmail-s1"/>
          <w:rFonts w:ascii="Arial" w:hAnsi="Arial" w:cs="Arial"/>
          <w:sz w:val="20"/>
          <w:szCs w:val="20"/>
        </w:rPr>
      </w:pPr>
      <w:r w:rsidRPr="00631530">
        <w:rPr>
          <w:rStyle w:val="gmail-s1"/>
          <w:rFonts w:ascii="Arial" w:hAnsi="Arial" w:cs="Arial"/>
          <w:sz w:val="20"/>
          <w:szCs w:val="20"/>
        </w:rPr>
        <w:t xml:space="preserve">Critical questions remain unanswered. With the industry’s competitiveness built on Just-in-Time deliveries, companies cannot afford any supply chain delays so clarity on the operation of key new customs systems such as the Goods Vehicle Movement Service </w:t>
      </w:r>
      <w:r w:rsidR="00631530" w:rsidRPr="00631530">
        <w:rPr>
          <w:rStyle w:val="gmail-s1"/>
          <w:rFonts w:ascii="Arial" w:hAnsi="Arial" w:cs="Arial"/>
          <w:sz w:val="20"/>
          <w:szCs w:val="20"/>
        </w:rPr>
        <w:t xml:space="preserve">(GVMS) </w:t>
      </w:r>
      <w:r w:rsidRPr="00631530">
        <w:rPr>
          <w:rStyle w:val="gmail-s1"/>
          <w:rFonts w:ascii="Arial" w:hAnsi="Arial" w:cs="Arial"/>
          <w:sz w:val="20"/>
          <w:szCs w:val="20"/>
        </w:rPr>
        <w:t>and the Permission to</w:t>
      </w:r>
      <w:r w:rsidR="003C7154" w:rsidRPr="00631530">
        <w:rPr>
          <w:rStyle w:val="gmail-s1"/>
          <w:rFonts w:ascii="Arial" w:hAnsi="Arial" w:cs="Arial"/>
          <w:sz w:val="20"/>
          <w:szCs w:val="20"/>
        </w:rPr>
        <w:t xml:space="preserve"> </w:t>
      </w:r>
      <w:r w:rsidRPr="00631530">
        <w:rPr>
          <w:rStyle w:val="gmail-s1"/>
          <w:rFonts w:ascii="Arial" w:hAnsi="Arial" w:cs="Arial"/>
          <w:sz w:val="20"/>
          <w:szCs w:val="20"/>
        </w:rPr>
        <w:t>Progress (P2P) process, is vital. Moreover, even if the UK and EU do conclude a Free Trade Agreement</w:t>
      </w:r>
      <w:r w:rsidR="00233968">
        <w:rPr>
          <w:rStyle w:val="gmail-s1"/>
          <w:rFonts w:ascii="Arial" w:hAnsi="Arial" w:cs="Arial"/>
          <w:sz w:val="20"/>
          <w:szCs w:val="20"/>
        </w:rPr>
        <w:t xml:space="preserve"> (FTA) </w:t>
      </w:r>
      <w:r w:rsidRPr="00631530">
        <w:rPr>
          <w:rStyle w:val="gmail-s1"/>
          <w:rFonts w:ascii="Arial" w:hAnsi="Arial" w:cs="Arial"/>
          <w:sz w:val="20"/>
          <w:szCs w:val="20"/>
        </w:rPr>
        <w:t>from the end of 2020, there is uncertainty as to how companies will prove origin or products; if firms cannot do this then they will not be able to benefit from preferential trading terms.</w:t>
      </w:r>
    </w:p>
    <w:p w14:paraId="25AF4763" w14:textId="77777777" w:rsidR="003A7713" w:rsidRPr="00631530" w:rsidRDefault="003A7713" w:rsidP="003A7713">
      <w:pPr>
        <w:pStyle w:val="gmail-p6"/>
        <w:spacing w:before="0" w:beforeAutospacing="0" w:after="0" w:afterAutospacing="0" w:line="276" w:lineRule="auto"/>
        <w:jc w:val="both"/>
        <w:rPr>
          <w:rStyle w:val="gmail-s1"/>
          <w:rFonts w:ascii="Arial" w:hAnsi="Arial" w:cs="Arial"/>
          <w:sz w:val="20"/>
          <w:szCs w:val="20"/>
        </w:rPr>
      </w:pPr>
    </w:p>
    <w:p w14:paraId="505273FC" w14:textId="288ECC27" w:rsidR="003A7713" w:rsidRPr="00631530" w:rsidRDefault="003A7713" w:rsidP="003A7713">
      <w:pPr>
        <w:pStyle w:val="gmail-p6"/>
        <w:spacing w:before="0" w:beforeAutospacing="0" w:after="0" w:afterAutospacing="0" w:line="276" w:lineRule="auto"/>
        <w:jc w:val="both"/>
        <w:rPr>
          <w:rStyle w:val="gmail-s1"/>
          <w:rFonts w:ascii="Arial" w:hAnsi="Arial" w:cs="Arial"/>
          <w:sz w:val="20"/>
          <w:szCs w:val="20"/>
        </w:rPr>
      </w:pPr>
      <w:r w:rsidRPr="00631530">
        <w:rPr>
          <w:rStyle w:val="gmail-s1"/>
          <w:rFonts w:ascii="Arial" w:hAnsi="Arial" w:cs="Arial"/>
          <w:sz w:val="20"/>
          <w:szCs w:val="20"/>
        </w:rPr>
        <w:t xml:space="preserve">No amount of preparation can mitigate the devastating impact of ‘no deal’, with this outcome </w:t>
      </w:r>
      <w:r w:rsidR="004B1E45">
        <w:rPr>
          <w:lang w:val="en-US"/>
        </w:rPr>
        <w:t>–</w:t>
      </w:r>
      <w:r w:rsidRPr="00631530">
        <w:rPr>
          <w:rStyle w:val="gmail-s1"/>
          <w:rFonts w:ascii="Arial" w:hAnsi="Arial" w:cs="Arial"/>
          <w:sz w:val="20"/>
          <w:szCs w:val="20"/>
        </w:rPr>
        <w:t xml:space="preserve"> or even an unworkable deal </w:t>
      </w:r>
      <w:r w:rsidR="004B1E45">
        <w:rPr>
          <w:lang w:val="en-US"/>
        </w:rPr>
        <w:t>–</w:t>
      </w:r>
      <w:r w:rsidRPr="00631530">
        <w:rPr>
          <w:rStyle w:val="gmail-s1"/>
          <w:rFonts w:ascii="Arial" w:hAnsi="Arial" w:cs="Arial"/>
          <w:sz w:val="20"/>
          <w:szCs w:val="20"/>
        </w:rPr>
        <w:t xml:space="preserve"> costing the UK automotive sector </w:t>
      </w:r>
      <w:r w:rsidR="00B223E2">
        <w:rPr>
          <w:rStyle w:val="gmail-s1"/>
          <w:rFonts w:ascii="Arial" w:hAnsi="Arial" w:cs="Arial"/>
          <w:sz w:val="20"/>
          <w:szCs w:val="20"/>
        </w:rPr>
        <w:t xml:space="preserve">up to </w:t>
      </w:r>
      <w:r w:rsidRPr="00631530">
        <w:rPr>
          <w:rStyle w:val="gmail-s1"/>
          <w:rFonts w:ascii="Arial" w:hAnsi="Arial" w:cs="Arial"/>
          <w:sz w:val="20"/>
          <w:szCs w:val="20"/>
        </w:rPr>
        <w:t>£47 billion in lost trade</w:t>
      </w:r>
      <w:r w:rsidR="00A7247F">
        <w:rPr>
          <w:rStyle w:val="gmail-s1"/>
          <w:rFonts w:ascii="Arial" w:hAnsi="Arial" w:cs="Arial"/>
          <w:sz w:val="20"/>
          <w:szCs w:val="20"/>
        </w:rPr>
        <w:t xml:space="preserve"> in cars and vans alone </w:t>
      </w:r>
      <w:r w:rsidRPr="00631530">
        <w:rPr>
          <w:rStyle w:val="gmail-s1"/>
          <w:rFonts w:ascii="Arial" w:hAnsi="Arial" w:cs="Arial"/>
          <w:sz w:val="20"/>
          <w:szCs w:val="20"/>
        </w:rPr>
        <w:t>over the next five years</w:t>
      </w:r>
      <w:r w:rsidR="004B1E45">
        <w:rPr>
          <w:rStyle w:val="gmail-s1"/>
          <w:rFonts w:ascii="Arial" w:hAnsi="Arial" w:cs="Arial"/>
          <w:sz w:val="20"/>
          <w:szCs w:val="20"/>
        </w:rPr>
        <w:t>.</w:t>
      </w:r>
      <w:r w:rsidR="00EF57AE" w:rsidRPr="00631530">
        <w:rPr>
          <w:rStyle w:val="gmail-s1"/>
          <w:rFonts w:ascii="Arial" w:hAnsi="Arial" w:cs="Arial"/>
          <w:sz w:val="20"/>
          <w:szCs w:val="20"/>
          <w:vertAlign w:val="superscript"/>
        </w:rPr>
        <w:t>4</w:t>
      </w:r>
      <w:r w:rsidRPr="00631530">
        <w:rPr>
          <w:rStyle w:val="gmail-s1"/>
          <w:rFonts w:ascii="Arial" w:hAnsi="Arial" w:cs="Arial"/>
          <w:sz w:val="20"/>
          <w:szCs w:val="20"/>
        </w:rPr>
        <w:t xml:space="preserve"> The industry must have a deal, and one that delivers zero tariff, zero quota trade with highly ambitious rules of origin provisions and a phase-in period that allow businesses time to adjust. Failure to achieve these requirements would, for the auto sector, be the equivalent of no deal at all, and compound the impact of the coronavirus crisis – itself already costing </w:t>
      </w:r>
      <w:r w:rsidR="007046D6" w:rsidRPr="00631530">
        <w:rPr>
          <w:rStyle w:val="gmail-s1"/>
          <w:rFonts w:ascii="Arial" w:hAnsi="Arial" w:cs="Arial"/>
          <w:sz w:val="20"/>
          <w:szCs w:val="20"/>
        </w:rPr>
        <w:t xml:space="preserve">the UK sector </w:t>
      </w:r>
      <w:r w:rsidR="00FA08AB" w:rsidRPr="00631530">
        <w:rPr>
          <w:rStyle w:val="gmail-s1"/>
          <w:rFonts w:ascii="Arial" w:hAnsi="Arial" w:cs="Arial"/>
          <w:sz w:val="20"/>
          <w:szCs w:val="20"/>
        </w:rPr>
        <w:t xml:space="preserve">some </w:t>
      </w:r>
      <w:r w:rsidRPr="00631530">
        <w:rPr>
          <w:rStyle w:val="gmail-s1"/>
          <w:rFonts w:ascii="Arial" w:hAnsi="Arial" w:cs="Arial"/>
          <w:sz w:val="20"/>
          <w:szCs w:val="20"/>
        </w:rPr>
        <w:t>£</w:t>
      </w:r>
      <w:r w:rsidR="00763DD1">
        <w:rPr>
          <w:rStyle w:val="gmail-s1"/>
          <w:rFonts w:ascii="Arial" w:hAnsi="Arial" w:cs="Arial"/>
          <w:sz w:val="20"/>
          <w:szCs w:val="20"/>
        </w:rPr>
        <w:t>27.5</w:t>
      </w:r>
      <w:r w:rsidRPr="00631530">
        <w:rPr>
          <w:rStyle w:val="gmail-s1"/>
          <w:rFonts w:ascii="Arial" w:hAnsi="Arial" w:cs="Arial"/>
          <w:sz w:val="20"/>
          <w:szCs w:val="20"/>
        </w:rPr>
        <w:t xml:space="preserve"> billion in lost car production </w:t>
      </w:r>
      <w:r w:rsidR="00FA08AB" w:rsidRPr="00631530">
        <w:rPr>
          <w:rStyle w:val="gmail-s1"/>
          <w:rFonts w:ascii="Arial" w:hAnsi="Arial" w:cs="Arial"/>
          <w:sz w:val="20"/>
          <w:szCs w:val="20"/>
        </w:rPr>
        <w:t>and sales</w:t>
      </w:r>
      <w:r w:rsidRPr="00631530">
        <w:rPr>
          <w:rStyle w:val="gmail-s1"/>
          <w:rFonts w:ascii="Arial" w:hAnsi="Arial" w:cs="Arial"/>
          <w:sz w:val="20"/>
          <w:szCs w:val="20"/>
        </w:rPr>
        <w:t>.</w:t>
      </w:r>
      <w:r w:rsidR="00EF57AE" w:rsidRPr="00631530">
        <w:rPr>
          <w:rStyle w:val="gmail-s1"/>
          <w:rFonts w:ascii="Arial" w:hAnsi="Arial" w:cs="Arial"/>
          <w:sz w:val="20"/>
          <w:szCs w:val="20"/>
          <w:vertAlign w:val="superscript"/>
        </w:rPr>
        <w:t>5</w:t>
      </w:r>
    </w:p>
    <w:p w14:paraId="06386E48" w14:textId="77777777" w:rsidR="003A7713" w:rsidRPr="00631530" w:rsidRDefault="003A7713" w:rsidP="003A7713">
      <w:pPr>
        <w:pStyle w:val="gmail-p6"/>
        <w:spacing w:before="0" w:beforeAutospacing="0" w:after="0" w:afterAutospacing="0" w:line="276" w:lineRule="auto"/>
        <w:jc w:val="both"/>
        <w:rPr>
          <w:rStyle w:val="gmail-s1"/>
          <w:rFonts w:ascii="Arial" w:hAnsi="Arial" w:cs="Arial"/>
          <w:sz w:val="20"/>
          <w:szCs w:val="20"/>
        </w:rPr>
      </w:pPr>
    </w:p>
    <w:p w14:paraId="11377896" w14:textId="27C0A4A4" w:rsidR="00F338F7" w:rsidRPr="00F338F7" w:rsidRDefault="003A7713" w:rsidP="00F338F7">
      <w:pPr>
        <w:pStyle w:val="gmail-p9"/>
        <w:spacing w:before="0" w:beforeAutospacing="0" w:after="0" w:afterAutospacing="0" w:line="276" w:lineRule="auto"/>
        <w:jc w:val="both"/>
        <w:rPr>
          <w:rStyle w:val="gmail-s1"/>
          <w:rFonts w:ascii="Arial" w:hAnsi="Arial" w:cs="Arial"/>
          <w:i/>
          <w:iCs/>
          <w:sz w:val="20"/>
          <w:szCs w:val="20"/>
        </w:rPr>
      </w:pPr>
      <w:r w:rsidRPr="00631530">
        <w:rPr>
          <w:rStyle w:val="gmail-s1"/>
          <w:rFonts w:ascii="Arial" w:hAnsi="Arial" w:cs="Arial"/>
          <w:b/>
          <w:bCs/>
          <w:sz w:val="20"/>
          <w:szCs w:val="20"/>
        </w:rPr>
        <w:t>Mike Hawes, SMMT Chief Executive, </w:t>
      </w:r>
      <w:r w:rsidRPr="00631530">
        <w:rPr>
          <w:rStyle w:val="gmail-s1"/>
          <w:rFonts w:ascii="Arial" w:hAnsi="Arial" w:cs="Arial"/>
          <w:sz w:val="20"/>
          <w:szCs w:val="20"/>
        </w:rPr>
        <w:t xml:space="preserve">said, </w:t>
      </w:r>
      <w:r w:rsidRPr="00631530">
        <w:rPr>
          <w:rStyle w:val="gmail-s1"/>
          <w:rFonts w:ascii="Arial" w:hAnsi="Arial" w:cs="Arial"/>
          <w:i/>
          <w:iCs/>
          <w:sz w:val="20"/>
          <w:szCs w:val="20"/>
        </w:rPr>
        <w:t xml:space="preserve">“As the UK-EU FTA negotiations enter the endgame, now is the time for both sides to deliver on promises to safeguard the automotive industry. Securing a deal is </w:t>
      </w:r>
      <w:proofErr w:type="gramStart"/>
      <w:r w:rsidRPr="00631530">
        <w:rPr>
          <w:rStyle w:val="gmail-s1"/>
          <w:rFonts w:ascii="Arial" w:hAnsi="Arial" w:cs="Arial"/>
          <w:i/>
          <w:iCs/>
          <w:sz w:val="20"/>
          <w:szCs w:val="20"/>
        </w:rPr>
        <w:t>absolutely critical</w:t>
      </w:r>
      <w:proofErr w:type="gramEnd"/>
      <w:r w:rsidRPr="00631530">
        <w:rPr>
          <w:rStyle w:val="gmail-s1"/>
          <w:rFonts w:ascii="Arial" w:hAnsi="Arial" w:cs="Arial"/>
          <w:i/>
          <w:iCs/>
          <w:sz w:val="20"/>
          <w:szCs w:val="20"/>
        </w:rPr>
        <w:t xml:space="preserve"> but it cannot be any deal. To work for UK </w:t>
      </w:r>
      <w:proofErr w:type="gramStart"/>
      <w:r w:rsidRPr="00631530">
        <w:rPr>
          <w:rStyle w:val="gmail-s1"/>
          <w:rFonts w:ascii="Arial" w:hAnsi="Arial" w:cs="Arial"/>
          <w:i/>
          <w:iCs/>
          <w:sz w:val="20"/>
          <w:szCs w:val="20"/>
        </w:rPr>
        <w:t>Automotive</w:t>
      </w:r>
      <w:proofErr w:type="gramEnd"/>
      <w:r w:rsidRPr="00631530">
        <w:rPr>
          <w:rStyle w:val="gmail-s1"/>
          <w:rFonts w:ascii="Arial" w:hAnsi="Arial" w:cs="Arial"/>
          <w:i/>
          <w:iCs/>
          <w:sz w:val="20"/>
          <w:szCs w:val="20"/>
        </w:rPr>
        <w:t xml:space="preserve"> it must deliver for UK products and that means securing the right terms and conditions that allow our exports – now and in the future </w:t>
      </w:r>
      <w:r w:rsidR="004B1E45">
        <w:rPr>
          <w:lang w:val="en-US"/>
        </w:rPr>
        <w:t>–</w:t>
      </w:r>
      <w:r w:rsidRPr="00631530">
        <w:rPr>
          <w:rStyle w:val="gmail-s1"/>
          <w:rFonts w:ascii="Arial" w:hAnsi="Arial" w:cs="Arial"/>
          <w:i/>
          <w:iCs/>
          <w:sz w:val="20"/>
          <w:szCs w:val="20"/>
        </w:rPr>
        <w:t xml:space="preserve"> to be zero tariff and zero quota trade. A deal that failed to achieve this would be</w:t>
      </w:r>
      <w:r w:rsidR="003C7154" w:rsidRPr="00631530">
        <w:rPr>
          <w:rStyle w:val="gmail-s1"/>
          <w:rFonts w:ascii="Arial" w:hAnsi="Arial" w:cs="Arial"/>
          <w:i/>
          <w:iCs/>
          <w:sz w:val="20"/>
          <w:szCs w:val="20"/>
        </w:rPr>
        <w:t xml:space="preserve"> </w:t>
      </w:r>
      <w:r w:rsidRPr="00631530">
        <w:rPr>
          <w:rStyle w:val="gmail-s1"/>
          <w:rFonts w:ascii="Arial" w:hAnsi="Arial" w:cs="Arial"/>
          <w:i/>
          <w:iCs/>
          <w:sz w:val="20"/>
          <w:szCs w:val="20"/>
        </w:rPr>
        <w:t xml:space="preserve">the equivalent to no </w:t>
      </w:r>
      <w:r w:rsidRPr="00631530">
        <w:rPr>
          <w:rStyle w:val="gmail-s1"/>
          <w:rFonts w:ascii="Arial" w:hAnsi="Arial" w:cs="Arial"/>
          <w:i/>
          <w:iCs/>
          <w:sz w:val="20"/>
          <w:szCs w:val="20"/>
        </w:rPr>
        <w:lastRenderedPageBreak/>
        <w:t>deal at all, devastating jobs and slamming the brakes on the UK’s ambitions to be a world leading manufacturer and market for electrified mobility and battery technologies.”</w:t>
      </w:r>
    </w:p>
    <w:p w14:paraId="6F4D86FF" w14:textId="77777777" w:rsidR="00F338F7" w:rsidRDefault="00F338F7" w:rsidP="00F338F7">
      <w:pPr>
        <w:pStyle w:val="gmail-p11"/>
        <w:spacing w:before="0" w:beforeAutospacing="0" w:after="0" w:afterAutospacing="0" w:line="276" w:lineRule="auto"/>
        <w:jc w:val="center"/>
        <w:rPr>
          <w:rStyle w:val="gmail-s1"/>
          <w:rFonts w:ascii="Arial" w:hAnsi="Arial" w:cs="Arial"/>
          <w:color w:val="000000"/>
          <w:sz w:val="20"/>
          <w:szCs w:val="20"/>
        </w:rPr>
      </w:pPr>
    </w:p>
    <w:p w14:paraId="18A6E44D" w14:textId="53702B3C" w:rsidR="003A7713" w:rsidRPr="00631530" w:rsidRDefault="003A7713" w:rsidP="003A7713">
      <w:pPr>
        <w:pStyle w:val="gmail-p11"/>
        <w:spacing w:before="0" w:beforeAutospacing="0" w:after="0" w:afterAutospacing="0" w:line="276" w:lineRule="auto"/>
        <w:jc w:val="both"/>
        <w:rPr>
          <w:rStyle w:val="gmail-s1"/>
        </w:rPr>
      </w:pPr>
      <w:r w:rsidRPr="00631530">
        <w:rPr>
          <w:rStyle w:val="gmail-s1"/>
          <w:rFonts w:ascii="Arial" w:hAnsi="Arial" w:cs="Arial"/>
          <w:color w:val="000000"/>
          <w:sz w:val="20"/>
          <w:szCs w:val="20"/>
        </w:rPr>
        <w:t>Automotive is one of the UK’s most valuable economic assets, worth some £78.9 billion, exporting more goods than any other sector, generating billions for the economy and supporting some 18</w:t>
      </w:r>
      <w:r w:rsidR="00233968">
        <w:rPr>
          <w:rStyle w:val="gmail-s1"/>
          <w:rFonts w:ascii="Arial" w:hAnsi="Arial" w:cs="Arial"/>
          <w:color w:val="000000"/>
          <w:sz w:val="20"/>
          <w:szCs w:val="20"/>
        </w:rPr>
        <w:t>0</w:t>
      </w:r>
      <w:r w:rsidRPr="00631530">
        <w:rPr>
          <w:rStyle w:val="gmail-s1"/>
          <w:rFonts w:ascii="Arial" w:hAnsi="Arial" w:cs="Arial"/>
          <w:color w:val="000000"/>
          <w:sz w:val="20"/>
          <w:szCs w:val="20"/>
        </w:rPr>
        <w:t>,300 often high-skilled and high-paid manufacturing jobs in communities across every nation and region of the UK – in particular those regions hit hardest by the economic impact of the pandemic. The industry delivers an annual £15.3 billion in added value every year to the UK economy, while investing £3.72 billion in R&amp;D.</w:t>
      </w:r>
      <w:r w:rsidR="00EF57AE" w:rsidRPr="00631530">
        <w:rPr>
          <w:rStyle w:val="gmail-s1"/>
          <w:rFonts w:ascii="Arial" w:hAnsi="Arial" w:cs="Arial"/>
          <w:color w:val="000000"/>
          <w:sz w:val="20"/>
          <w:szCs w:val="20"/>
          <w:vertAlign w:val="superscript"/>
        </w:rPr>
        <w:t>6</w:t>
      </w:r>
    </w:p>
    <w:p w14:paraId="374F5588" w14:textId="77777777" w:rsidR="003E7C53" w:rsidRPr="00631530" w:rsidRDefault="003E7C53" w:rsidP="003E7C53">
      <w:pPr>
        <w:pStyle w:val="gmail-p13"/>
        <w:spacing w:before="0" w:beforeAutospacing="0" w:after="0" w:afterAutospacing="0" w:line="276" w:lineRule="auto"/>
        <w:jc w:val="both"/>
        <w:rPr>
          <w:rFonts w:ascii="Arial" w:hAnsi="Arial" w:cs="Arial"/>
          <w:sz w:val="15"/>
          <w:szCs w:val="15"/>
        </w:rPr>
      </w:pPr>
    </w:p>
    <w:p w14:paraId="7804E51C" w14:textId="77777777" w:rsidR="00631530" w:rsidRPr="00631530" w:rsidRDefault="00631530" w:rsidP="00631530">
      <w:pPr>
        <w:pStyle w:val="gmail-p7"/>
        <w:spacing w:before="0" w:beforeAutospacing="0" w:after="0" w:afterAutospacing="0" w:line="276" w:lineRule="auto"/>
        <w:jc w:val="both"/>
        <w:rPr>
          <w:rStyle w:val="gmail-s1"/>
          <w:rFonts w:ascii="Arial" w:hAnsi="Arial" w:cs="Arial"/>
          <w:b/>
          <w:bCs/>
          <w:color w:val="000000"/>
          <w:sz w:val="20"/>
          <w:szCs w:val="20"/>
        </w:rPr>
      </w:pPr>
      <w:r w:rsidRPr="00631530">
        <w:rPr>
          <w:rStyle w:val="gmail-s1"/>
          <w:rFonts w:ascii="Arial" w:hAnsi="Arial" w:cs="Arial"/>
          <w:b/>
          <w:bCs/>
          <w:color w:val="000000"/>
          <w:sz w:val="20"/>
          <w:szCs w:val="20"/>
        </w:rPr>
        <w:t>10 UK Automotive urgent preparedness asks</w:t>
      </w:r>
    </w:p>
    <w:p w14:paraId="6ED65AAE" w14:textId="77777777" w:rsidR="00631530" w:rsidRPr="00631530" w:rsidRDefault="00631530" w:rsidP="00631530">
      <w:pPr>
        <w:autoSpaceDE w:val="0"/>
        <w:autoSpaceDN w:val="0"/>
        <w:adjustRightInd w:val="0"/>
        <w:rPr>
          <w:rFonts w:ascii="Arial" w:hAnsi="Arial" w:cs="Arial"/>
          <w:color w:val="000000"/>
          <w:szCs w:val="24"/>
        </w:rPr>
      </w:pPr>
    </w:p>
    <w:p w14:paraId="3061BAA0" w14:textId="77777777" w:rsidR="00631530" w:rsidRPr="00631530" w:rsidRDefault="00631530" w:rsidP="00631530">
      <w:pPr>
        <w:pStyle w:val="ListParagraph"/>
        <w:numPr>
          <w:ilvl w:val="0"/>
          <w:numId w:val="23"/>
        </w:numPr>
        <w:autoSpaceDE w:val="0"/>
        <w:autoSpaceDN w:val="0"/>
        <w:adjustRightInd w:val="0"/>
        <w:spacing w:after="13"/>
        <w:rPr>
          <w:rFonts w:ascii="Arial" w:hAnsi="Arial" w:cs="Arial"/>
          <w:color w:val="000000"/>
          <w:sz w:val="20"/>
        </w:rPr>
      </w:pPr>
      <w:r w:rsidRPr="00631530">
        <w:rPr>
          <w:rFonts w:ascii="Arial" w:hAnsi="Arial" w:cs="Arial"/>
          <w:color w:val="000000"/>
          <w:sz w:val="20"/>
        </w:rPr>
        <w:t xml:space="preserve">A temporary grace period for exporters of at least one year to obtain supplier declarations. </w:t>
      </w:r>
    </w:p>
    <w:p w14:paraId="304157E1" w14:textId="77777777" w:rsidR="00631530" w:rsidRPr="00631530" w:rsidRDefault="00631530" w:rsidP="00631530">
      <w:pPr>
        <w:pStyle w:val="ListParagraph"/>
        <w:numPr>
          <w:ilvl w:val="0"/>
          <w:numId w:val="23"/>
        </w:numPr>
        <w:autoSpaceDE w:val="0"/>
        <w:autoSpaceDN w:val="0"/>
        <w:adjustRightInd w:val="0"/>
        <w:rPr>
          <w:rFonts w:ascii="Arial" w:hAnsi="Arial" w:cs="Arial"/>
          <w:color w:val="000000"/>
          <w:sz w:val="20"/>
        </w:rPr>
      </w:pPr>
      <w:r w:rsidRPr="00631530">
        <w:rPr>
          <w:rFonts w:ascii="Arial" w:hAnsi="Arial" w:cs="Arial"/>
          <w:color w:val="000000"/>
          <w:sz w:val="20"/>
        </w:rPr>
        <w:t>Clarity on the format of the upcoming origin declarations and the necessary supporting documents and IT processes.</w:t>
      </w:r>
    </w:p>
    <w:p w14:paraId="6C08335C" w14:textId="1B8B0141" w:rsidR="00631530" w:rsidRPr="00631530" w:rsidRDefault="00631530" w:rsidP="00631530">
      <w:pPr>
        <w:pStyle w:val="ListParagraph"/>
        <w:numPr>
          <w:ilvl w:val="0"/>
          <w:numId w:val="23"/>
        </w:numPr>
        <w:autoSpaceDE w:val="0"/>
        <w:autoSpaceDN w:val="0"/>
        <w:adjustRightInd w:val="0"/>
        <w:rPr>
          <w:rFonts w:ascii="Arial" w:hAnsi="Arial" w:cs="Arial"/>
          <w:color w:val="000000"/>
          <w:sz w:val="20"/>
        </w:rPr>
      </w:pPr>
      <w:r w:rsidRPr="00631530">
        <w:rPr>
          <w:rFonts w:ascii="Arial" w:hAnsi="Arial" w:cs="Arial"/>
          <w:color w:val="000000"/>
          <w:sz w:val="20"/>
        </w:rPr>
        <w:t>Certainty on preferential origin formalities for export to the UK’s other FTA trading partners.</w:t>
      </w:r>
    </w:p>
    <w:p w14:paraId="11A74B4F" w14:textId="63DC2C37" w:rsidR="00631530" w:rsidRPr="00631530" w:rsidRDefault="00631530" w:rsidP="00631530">
      <w:pPr>
        <w:pStyle w:val="ListParagraph"/>
        <w:numPr>
          <w:ilvl w:val="0"/>
          <w:numId w:val="23"/>
        </w:numPr>
        <w:autoSpaceDE w:val="0"/>
        <w:autoSpaceDN w:val="0"/>
        <w:adjustRightInd w:val="0"/>
        <w:spacing w:after="13"/>
        <w:rPr>
          <w:rFonts w:ascii="Arial" w:hAnsi="Arial" w:cs="Arial"/>
          <w:color w:val="000000"/>
          <w:sz w:val="20"/>
        </w:rPr>
      </w:pPr>
      <w:r w:rsidRPr="00631530">
        <w:rPr>
          <w:rFonts w:ascii="Arial" w:hAnsi="Arial" w:cs="Arial"/>
          <w:color w:val="000000"/>
          <w:sz w:val="20"/>
        </w:rPr>
        <w:t xml:space="preserve">Guidance on valuation and origin of </w:t>
      </w:r>
      <w:r w:rsidR="00BF3B35">
        <w:rPr>
          <w:rFonts w:ascii="Arial" w:hAnsi="Arial" w:cs="Arial"/>
          <w:color w:val="000000"/>
          <w:sz w:val="20"/>
        </w:rPr>
        <w:t>used products, or ‘</w:t>
      </w:r>
      <w:r w:rsidRPr="00631530">
        <w:rPr>
          <w:rFonts w:ascii="Arial" w:hAnsi="Arial" w:cs="Arial"/>
          <w:color w:val="000000"/>
          <w:sz w:val="20"/>
        </w:rPr>
        <w:t>cores</w:t>
      </w:r>
      <w:r w:rsidR="00BF3B35">
        <w:rPr>
          <w:rFonts w:ascii="Arial" w:hAnsi="Arial" w:cs="Arial"/>
          <w:color w:val="000000"/>
          <w:sz w:val="20"/>
        </w:rPr>
        <w:t>’,</w:t>
      </w:r>
      <w:r w:rsidRPr="00631530">
        <w:rPr>
          <w:rFonts w:ascii="Arial" w:hAnsi="Arial" w:cs="Arial"/>
          <w:color w:val="000000"/>
          <w:sz w:val="20"/>
        </w:rPr>
        <w:t xml:space="preserve"> imported into the UK for remanufacturing purposes</w:t>
      </w:r>
      <w:r w:rsidR="00624D0C">
        <w:rPr>
          <w:rFonts w:ascii="Arial" w:hAnsi="Arial" w:cs="Arial"/>
          <w:color w:val="000000"/>
          <w:sz w:val="20"/>
        </w:rPr>
        <w:t>.</w:t>
      </w:r>
    </w:p>
    <w:p w14:paraId="5A00C4FA" w14:textId="46F7DC55" w:rsidR="00631530" w:rsidRPr="00631530" w:rsidRDefault="00631530" w:rsidP="00631530">
      <w:pPr>
        <w:pStyle w:val="ListParagraph"/>
        <w:numPr>
          <w:ilvl w:val="0"/>
          <w:numId w:val="23"/>
        </w:numPr>
        <w:autoSpaceDE w:val="0"/>
        <w:autoSpaceDN w:val="0"/>
        <w:adjustRightInd w:val="0"/>
        <w:spacing w:after="13"/>
        <w:rPr>
          <w:rFonts w:ascii="Arial" w:hAnsi="Arial" w:cs="Arial"/>
          <w:color w:val="000000"/>
          <w:sz w:val="20"/>
        </w:rPr>
      </w:pPr>
      <w:r w:rsidRPr="00631530">
        <w:rPr>
          <w:rFonts w:ascii="Arial" w:hAnsi="Arial" w:cs="Arial"/>
          <w:color w:val="000000"/>
          <w:sz w:val="20"/>
        </w:rPr>
        <w:t xml:space="preserve">Detail on the Permission to Progress (P2P) process and </w:t>
      </w:r>
      <w:r w:rsidRPr="00631530">
        <w:rPr>
          <w:rStyle w:val="gmail-s1"/>
          <w:rFonts w:ascii="Arial" w:hAnsi="Arial" w:cs="Arial"/>
          <w:sz w:val="20"/>
        </w:rPr>
        <w:t xml:space="preserve">Goods Vehicle Movement Service </w:t>
      </w:r>
      <w:r w:rsidR="00624D0C">
        <w:rPr>
          <w:rStyle w:val="gmail-s1"/>
          <w:rFonts w:ascii="Arial" w:hAnsi="Arial" w:cs="Arial"/>
          <w:sz w:val="20"/>
        </w:rPr>
        <w:t xml:space="preserve">(GVMS) </w:t>
      </w:r>
      <w:r w:rsidRPr="00631530">
        <w:rPr>
          <w:rFonts w:ascii="Arial" w:hAnsi="Arial" w:cs="Arial"/>
          <w:color w:val="000000"/>
          <w:sz w:val="20"/>
        </w:rPr>
        <w:t xml:space="preserve">to mitigate the risks to Just-in-Time manufacturing. If there is substantial time between a company submitting a customs declaration and receiving a P2P there is a risk the manufacturing site becomes a lorry park and production gets significantly disrupted. </w:t>
      </w:r>
    </w:p>
    <w:p w14:paraId="6A919C42" w14:textId="77777777" w:rsidR="00631530" w:rsidRPr="00631530" w:rsidRDefault="00631530" w:rsidP="00631530">
      <w:pPr>
        <w:pStyle w:val="ListParagraph"/>
        <w:numPr>
          <w:ilvl w:val="0"/>
          <w:numId w:val="23"/>
        </w:numPr>
        <w:autoSpaceDE w:val="0"/>
        <w:autoSpaceDN w:val="0"/>
        <w:adjustRightInd w:val="0"/>
        <w:rPr>
          <w:rFonts w:ascii="Arial" w:hAnsi="Arial" w:cs="Arial"/>
          <w:color w:val="000000"/>
          <w:sz w:val="20"/>
        </w:rPr>
      </w:pPr>
      <w:r w:rsidRPr="00631530">
        <w:rPr>
          <w:rFonts w:ascii="Arial" w:hAnsi="Arial" w:cs="Arial"/>
          <w:color w:val="000000"/>
          <w:sz w:val="20"/>
        </w:rPr>
        <w:t xml:space="preserve">Draft legislation on how UK government will handle </w:t>
      </w:r>
      <w:proofErr w:type="spellStart"/>
      <w:r w:rsidRPr="00631530">
        <w:rPr>
          <w:rFonts w:ascii="Arial" w:hAnsi="Arial" w:cs="Arial"/>
          <w:color w:val="000000"/>
          <w:sz w:val="20"/>
        </w:rPr>
        <w:t>returnables</w:t>
      </w:r>
      <w:proofErr w:type="spellEnd"/>
      <w:r w:rsidRPr="00631530">
        <w:rPr>
          <w:rFonts w:ascii="Arial" w:hAnsi="Arial" w:cs="Arial"/>
          <w:color w:val="000000"/>
          <w:sz w:val="20"/>
        </w:rPr>
        <w:t xml:space="preserve">/stillages/empty packaging that was committed to back in April 2020. </w:t>
      </w:r>
    </w:p>
    <w:p w14:paraId="6F249053" w14:textId="77777777" w:rsidR="00631530" w:rsidRPr="00631530" w:rsidRDefault="00631530" w:rsidP="00631530">
      <w:pPr>
        <w:pStyle w:val="ListParagraph"/>
        <w:numPr>
          <w:ilvl w:val="0"/>
          <w:numId w:val="23"/>
        </w:numPr>
        <w:autoSpaceDE w:val="0"/>
        <w:autoSpaceDN w:val="0"/>
        <w:adjustRightInd w:val="0"/>
        <w:rPr>
          <w:rFonts w:ascii="Arial" w:hAnsi="Arial" w:cs="Arial"/>
          <w:color w:val="000000"/>
          <w:sz w:val="20"/>
        </w:rPr>
      </w:pPr>
      <w:r w:rsidRPr="00631530">
        <w:rPr>
          <w:rFonts w:ascii="Arial" w:hAnsi="Arial" w:cs="Arial"/>
          <w:color w:val="000000"/>
          <w:sz w:val="20"/>
        </w:rPr>
        <w:t>Support in connecting with third party customs intermediaries.</w:t>
      </w:r>
    </w:p>
    <w:p w14:paraId="68C1C61F" w14:textId="77777777" w:rsidR="00631530" w:rsidRPr="00631530" w:rsidRDefault="00631530" w:rsidP="00631530">
      <w:pPr>
        <w:pStyle w:val="ListParagraph"/>
        <w:numPr>
          <w:ilvl w:val="0"/>
          <w:numId w:val="23"/>
        </w:numPr>
        <w:autoSpaceDE w:val="0"/>
        <w:autoSpaceDN w:val="0"/>
        <w:adjustRightInd w:val="0"/>
        <w:rPr>
          <w:rFonts w:ascii="Arial" w:hAnsi="Arial" w:cs="Arial"/>
          <w:color w:val="000000"/>
          <w:sz w:val="20"/>
        </w:rPr>
      </w:pPr>
      <w:r w:rsidRPr="00631530">
        <w:rPr>
          <w:rFonts w:ascii="Arial" w:hAnsi="Arial" w:cs="Arial"/>
          <w:color w:val="000000"/>
          <w:sz w:val="20"/>
        </w:rPr>
        <w:t>Extend access to the £84 million customs funding to all traders to boost their customs capacity and preparedness.</w:t>
      </w:r>
    </w:p>
    <w:p w14:paraId="6CDA8AC5" w14:textId="77777777" w:rsidR="00631530" w:rsidRPr="00631530" w:rsidRDefault="00631530" w:rsidP="00631530">
      <w:pPr>
        <w:pStyle w:val="ListParagraph"/>
        <w:numPr>
          <w:ilvl w:val="0"/>
          <w:numId w:val="23"/>
        </w:numPr>
        <w:autoSpaceDE w:val="0"/>
        <w:autoSpaceDN w:val="0"/>
        <w:adjustRightInd w:val="0"/>
        <w:rPr>
          <w:rFonts w:ascii="Arial" w:hAnsi="Arial" w:cs="Arial"/>
          <w:color w:val="000000"/>
          <w:sz w:val="20"/>
        </w:rPr>
      </w:pPr>
      <w:r w:rsidRPr="00631530">
        <w:rPr>
          <w:rFonts w:ascii="Arial" w:hAnsi="Arial" w:cs="Arial"/>
          <w:color w:val="000000"/>
          <w:sz w:val="20"/>
        </w:rPr>
        <w:t>Publish a full list of ports and which operating model they will use as a matter of urgency.</w:t>
      </w:r>
    </w:p>
    <w:p w14:paraId="170A9CE8" w14:textId="5B0F91E1" w:rsidR="00631530" w:rsidRPr="00631530" w:rsidRDefault="00631530" w:rsidP="00631530">
      <w:pPr>
        <w:pStyle w:val="ListParagraph"/>
        <w:numPr>
          <w:ilvl w:val="0"/>
          <w:numId w:val="23"/>
        </w:numPr>
        <w:autoSpaceDE w:val="0"/>
        <w:autoSpaceDN w:val="0"/>
        <w:adjustRightInd w:val="0"/>
        <w:rPr>
          <w:rFonts w:ascii="Arial" w:hAnsi="Arial" w:cs="Arial"/>
          <w:color w:val="000000"/>
          <w:sz w:val="20"/>
        </w:rPr>
      </w:pPr>
      <w:r w:rsidRPr="00631530">
        <w:rPr>
          <w:rFonts w:ascii="Arial" w:hAnsi="Arial" w:cs="Arial"/>
          <w:color w:val="000000"/>
          <w:sz w:val="20"/>
        </w:rPr>
        <w:t>Significantly more operational level information from government on the workings of the Northern Ireland Protocol.</w:t>
      </w:r>
    </w:p>
    <w:p w14:paraId="0D323525" w14:textId="77777777" w:rsidR="00631530" w:rsidRDefault="00631530" w:rsidP="00631530">
      <w:pPr>
        <w:pStyle w:val="gmail-p7"/>
        <w:spacing w:before="0" w:beforeAutospacing="0" w:after="0" w:afterAutospacing="0" w:line="276" w:lineRule="auto"/>
        <w:jc w:val="both"/>
        <w:rPr>
          <w:rStyle w:val="gmail-s1"/>
          <w:rFonts w:ascii="Arial" w:hAnsi="Arial" w:cs="Arial"/>
          <w:color w:val="000000"/>
          <w:sz w:val="20"/>
          <w:szCs w:val="20"/>
        </w:rPr>
      </w:pPr>
    </w:p>
    <w:tbl>
      <w:tblPr>
        <w:tblStyle w:val="TableGrid"/>
        <w:tblW w:w="0" w:type="auto"/>
        <w:tblLook w:val="04A0" w:firstRow="1" w:lastRow="0" w:firstColumn="1" w:lastColumn="0" w:noHBand="0" w:noVBand="1"/>
      </w:tblPr>
      <w:tblGrid>
        <w:gridCol w:w="2122"/>
        <w:gridCol w:w="6894"/>
      </w:tblGrid>
      <w:tr w:rsidR="00631530" w14:paraId="52262D6E" w14:textId="77777777" w:rsidTr="002A3F9C">
        <w:tc>
          <w:tcPr>
            <w:tcW w:w="2122" w:type="dxa"/>
            <w:vAlign w:val="center"/>
          </w:tcPr>
          <w:p w14:paraId="5A2D7D25" w14:textId="77777777" w:rsidR="00631530" w:rsidRPr="007A7E41" w:rsidRDefault="00631530" w:rsidP="002A3F9C">
            <w:pPr>
              <w:pStyle w:val="gmail-p7"/>
              <w:spacing w:before="0" w:beforeAutospacing="0" w:after="0" w:afterAutospacing="0"/>
              <w:rPr>
                <w:rStyle w:val="gmail-s1"/>
                <w:rFonts w:ascii="Arial" w:hAnsi="Arial" w:cs="Arial"/>
                <w:b/>
                <w:bCs/>
                <w:color w:val="000000"/>
                <w:sz w:val="20"/>
                <w:szCs w:val="20"/>
              </w:rPr>
            </w:pPr>
            <w:r w:rsidRPr="007A7E41">
              <w:rPr>
                <w:rStyle w:val="gmail-s1"/>
                <w:rFonts w:ascii="Arial" w:hAnsi="Arial" w:cs="Arial"/>
                <w:b/>
                <w:bCs/>
                <w:color w:val="000000"/>
                <w:sz w:val="20"/>
                <w:szCs w:val="20"/>
              </w:rPr>
              <w:t>Abbreviation</w:t>
            </w:r>
          </w:p>
        </w:tc>
        <w:tc>
          <w:tcPr>
            <w:tcW w:w="6894" w:type="dxa"/>
            <w:vAlign w:val="center"/>
          </w:tcPr>
          <w:p w14:paraId="1E26D0D5" w14:textId="77777777" w:rsidR="00631530" w:rsidRPr="007A7E41" w:rsidRDefault="00631530" w:rsidP="002A3F9C">
            <w:pPr>
              <w:pStyle w:val="gmail-p7"/>
              <w:spacing w:before="0" w:beforeAutospacing="0" w:after="0" w:afterAutospacing="0"/>
              <w:rPr>
                <w:rStyle w:val="gmail-s1"/>
                <w:rFonts w:ascii="Arial" w:hAnsi="Arial" w:cs="Arial"/>
                <w:b/>
                <w:bCs/>
                <w:color w:val="000000"/>
                <w:sz w:val="20"/>
                <w:szCs w:val="20"/>
              </w:rPr>
            </w:pPr>
            <w:r w:rsidRPr="007A7E41">
              <w:rPr>
                <w:rStyle w:val="gmail-s1"/>
                <w:rFonts w:ascii="Arial" w:hAnsi="Arial" w:cs="Arial"/>
                <w:b/>
                <w:bCs/>
                <w:color w:val="000000"/>
                <w:sz w:val="20"/>
                <w:szCs w:val="20"/>
              </w:rPr>
              <w:t>Explanation</w:t>
            </w:r>
          </w:p>
        </w:tc>
      </w:tr>
      <w:tr w:rsidR="00631530" w14:paraId="695E4A06" w14:textId="77777777" w:rsidTr="002A3F9C">
        <w:tc>
          <w:tcPr>
            <w:tcW w:w="2122" w:type="dxa"/>
            <w:vAlign w:val="center"/>
          </w:tcPr>
          <w:p w14:paraId="1DA9BBB1" w14:textId="77777777" w:rsidR="00631530" w:rsidRPr="00631530" w:rsidRDefault="00631530" w:rsidP="002A3F9C">
            <w:pPr>
              <w:pStyle w:val="gmail-p7"/>
              <w:spacing w:before="0" w:beforeAutospacing="0" w:after="0" w:afterAutospacing="0"/>
              <w:rPr>
                <w:rStyle w:val="gmail-s1"/>
                <w:rFonts w:ascii="Arial" w:eastAsia="Times" w:hAnsi="Arial" w:cs="Arial"/>
                <w:sz w:val="20"/>
                <w:szCs w:val="20"/>
              </w:rPr>
            </w:pPr>
            <w:r w:rsidRPr="00631530">
              <w:rPr>
                <w:rStyle w:val="gmail-s1"/>
                <w:rFonts w:ascii="Arial" w:hAnsi="Arial" w:cs="Arial"/>
                <w:sz w:val="20"/>
                <w:szCs w:val="20"/>
              </w:rPr>
              <w:t xml:space="preserve">EORI – Economic Operators Registration and Identification number </w:t>
            </w:r>
          </w:p>
        </w:tc>
        <w:tc>
          <w:tcPr>
            <w:tcW w:w="6894" w:type="dxa"/>
            <w:vAlign w:val="center"/>
          </w:tcPr>
          <w:p w14:paraId="139229E7" w14:textId="10F5BA10" w:rsidR="00631530" w:rsidRPr="00631530" w:rsidRDefault="00631530" w:rsidP="002A3F9C">
            <w:pPr>
              <w:pStyle w:val="gmail-p7"/>
              <w:spacing w:before="0" w:beforeAutospacing="0" w:after="0" w:afterAutospacing="0"/>
              <w:rPr>
                <w:rStyle w:val="gmail-s1"/>
                <w:rFonts w:ascii="Arial" w:hAnsi="Arial" w:cs="Arial"/>
                <w:sz w:val="20"/>
                <w:szCs w:val="20"/>
              </w:rPr>
            </w:pPr>
            <w:r w:rsidRPr="00631530">
              <w:rPr>
                <w:rFonts w:ascii="Arial" w:hAnsi="Arial" w:cs="Arial"/>
                <w:sz w:val="20"/>
                <w:szCs w:val="20"/>
                <w:shd w:val="clear" w:color="auto" w:fill="FFFFFF"/>
              </w:rPr>
              <w:t xml:space="preserve">Businesses and people wishing to trade must </w:t>
            </w:r>
            <w:r w:rsidR="004B1E45">
              <w:rPr>
                <w:rFonts w:ascii="Arial" w:hAnsi="Arial" w:cs="Arial"/>
                <w:sz w:val="20"/>
                <w:szCs w:val="20"/>
                <w:shd w:val="clear" w:color="auto" w:fill="FFFFFF"/>
              </w:rPr>
              <w:t xml:space="preserve">apply for and </w:t>
            </w:r>
            <w:r w:rsidRPr="00631530">
              <w:rPr>
                <w:rFonts w:ascii="Arial" w:hAnsi="Arial" w:cs="Arial"/>
                <w:sz w:val="20"/>
                <w:szCs w:val="20"/>
                <w:shd w:val="clear" w:color="auto" w:fill="FFFFFF"/>
              </w:rPr>
              <w:t>use the EORI number as an identification number in all customs procedures when exchanging information with Customs administrations.</w:t>
            </w:r>
          </w:p>
        </w:tc>
      </w:tr>
      <w:tr w:rsidR="00631530" w14:paraId="37F0F073" w14:textId="77777777" w:rsidTr="002A3F9C">
        <w:tc>
          <w:tcPr>
            <w:tcW w:w="2122" w:type="dxa"/>
            <w:vAlign w:val="center"/>
          </w:tcPr>
          <w:p w14:paraId="614AB07A" w14:textId="77777777" w:rsidR="00631530" w:rsidRPr="00631530" w:rsidRDefault="00631530" w:rsidP="002A3F9C">
            <w:pPr>
              <w:pStyle w:val="gmail-p7"/>
              <w:spacing w:before="0" w:beforeAutospacing="0" w:after="0" w:afterAutospacing="0"/>
              <w:rPr>
                <w:rStyle w:val="gmail-s1"/>
                <w:rFonts w:ascii="Arial" w:eastAsia="Times" w:hAnsi="Arial" w:cs="Arial"/>
                <w:sz w:val="20"/>
                <w:szCs w:val="20"/>
              </w:rPr>
            </w:pPr>
            <w:r w:rsidRPr="00631530">
              <w:rPr>
                <w:rStyle w:val="gmail-s1"/>
                <w:rFonts w:ascii="Arial" w:hAnsi="Arial" w:cs="Arial"/>
                <w:sz w:val="20"/>
                <w:szCs w:val="20"/>
              </w:rPr>
              <w:t>GVMS – Goods Vehicle Movement Service</w:t>
            </w:r>
          </w:p>
        </w:tc>
        <w:tc>
          <w:tcPr>
            <w:tcW w:w="6894" w:type="dxa"/>
            <w:vAlign w:val="center"/>
          </w:tcPr>
          <w:p w14:paraId="4FD4F612" w14:textId="0A301B47" w:rsidR="00631530" w:rsidRPr="00F96970" w:rsidRDefault="00631530" w:rsidP="002A3F9C">
            <w:pPr>
              <w:pStyle w:val="NormalWeb"/>
              <w:shd w:val="clear" w:color="auto" w:fill="FFFFFF"/>
              <w:spacing w:before="0" w:beforeAutospacing="0" w:after="0" w:afterAutospacing="0"/>
              <w:rPr>
                <w:rStyle w:val="gmail-s1"/>
                <w:rFonts w:ascii="Arial" w:eastAsiaTheme="minorHAnsi" w:hAnsi="Arial" w:cs="Arial"/>
                <w:sz w:val="20"/>
                <w:szCs w:val="20"/>
              </w:rPr>
            </w:pPr>
            <w:r w:rsidRPr="00631530">
              <w:rPr>
                <w:rFonts w:ascii="Arial" w:hAnsi="Arial" w:cs="Arial"/>
                <w:sz w:val="20"/>
                <w:szCs w:val="20"/>
              </w:rPr>
              <w:t>Link</w:t>
            </w:r>
            <w:r w:rsidR="00F96970">
              <w:rPr>
                <w:rFonts w:ascii="Arial" w:hAnsi="Arial" w:cs="Arial"/>
                <w:sz w:val="20"/>
                <w:szCs w:val="20"/>
              </w:rPr>
              <w:t>s</w:t>
            </w:r>
            <w:r w:rsidRPr="00631530">
              <w:rPr>
                <w:rFonts w:ascii="Arial" w:hAnsi="Arial" w:cs="Arial"/>
                <w:sz w:val="20"/>
                <w:szCs w:val="20"/>
              </w:rPr>
              <w:t xml:space="preserve"> declaration references together. This means the person moving goods only needs to present one reference at the frontier to prove that their goods have pre-lodged declarations.</w:t>
            </w:r>
            <w:r w:rsidR="00F96970">
              <w:rPr>
                <w:rFonts w:ascii="Arial" w:hAnsi="Arial" w:cs="Arial"/>
                <w:sz w:val="20"/>
                <w:szCs w:val="20"/>
              </w:rPr>
              <w:t xml:space="preserve"> It also l</w:t>
            </w:r>
            <w:r w:rsidRPr="00631530">
              <w:rPr>
                <w:rFonts w:ascii="Arial" w:hAnsi="Arial" w:cs="Arial"/>
                <w:sz w:val="20"/>
                <w:szCs w:val="20"/>
              </w:rPr>
              <w:t>ink</w:t>
            </w:r>
            <w:r w:rsidR="00F96970">
              <w:rPr>
                <w:rFonts w:ascii="Arial" w:hAnsi="Arial" w:cs="Arial"/>
                <w:sz w:val="20"/>
                <w:szCs w:val="20"/>
              </w:rPr>
              <w:t>s</w:t>
            </w:r>
            <w:r w:rsidRPr="00631530">
              <w:rPr>
                <w:rFonts w:ascii="Arial" w:hAnsi="Arial" w:cs="Arial"/>
                <w:sz w:val="20"/>
                <w:szCs w:val="20"/>
              </w:rPr>
              <w:t xml:space="preserve"> the movement of goods to declarations, meaning they can be automatically arrived and departed in HMRC systems in near-real-time</w:t>
            </w:r>
            <w:r w:rsidR="00F96970">
              <w:rPr>
                <w:rFonts w:ascii="Arial" w:hAnsi="Arial" w:cs="Arial"/>
                <w:sz w:val="20"/>
                <w:szCs w:val="20"/>
              </w:rPr>
              <w:t xml:space="preserve">. The service also notifies </w:t>
            </w:r>
            <w:r w:rsidRPr="00631530">
              <w:rPr>
                <w:rFonts w:ascii="Arial" w:hAnsi="Arial" w:cs="Arial"/>
                <w:sz w:val="20"/>
                <w:szCs w:val="20"/>
              </w:rPr>
              <w:t>users via software whether their inbound goods have been successfully cleared in HMRC systems by the time they arrive in the UK.</w:t>
            </w:r>
          </w:p>
        </w:tc>
      </w:tr>
      <w:tr w:rsidR="00631530" w14:paraId="6A15F7EB" w14:textId="77777777" w:rsidTr="002A3F9C">
        <w:tc>
          <w:tcPr>
            <w:tcW w:w="2122" w:type="dxa"/>
            <w:vAlign w:val="center"/>
          </w:tcPr>
          <w:p w14:paraId="31453270" w14:textId="77777777" w:rsidR="00631530" w:rsidRDefault="00631530" w:rsidP="002A3F9C">
            <w:pPr>
              <w:pStyle w:val="gmail-p7"/>
              <w:spacing w:before="0" w:beforeAutospacing="0" w:after="0" w:afterAutospacing="0"/>
              <w:rPr>
                <w:rStyle w:val="gmail-s1"/>
                <w:rFonts w:ascii="Arial" w:eastAsia="Times" w:hAnsi="Arial" w:cs="Arial"/>
                <w:color w:val="000000"/>
                <w:sz w:val="20"/>
                <w:szCs w:val="20"/>
              </w:rPr>
            </w:pPr>
            <w:r>
              <w:rPr>
                <w:rStyle w:val="gmail-s1"/>
                <w:rFonts w:ascii="Arial" w:hAnsi="Arial" w:cs="Arial"/>
                <w:color w:val="000000"/>
                <w:sz w:val="20"/>
                <w:szCs w:val="20"/>
              </w:rPr>
              <w:t xml:space="preserve">P2P </w:t>
            </w:r>
            <w:r w:rsidRPr="00F1446B">
              <w:rPr>
                <w:rStyle w:val="gmail-s1"/>
                <w:rFonts w:ascii="Arial" w:hAnsi="Arial" w:cs="Arial"/>
                <w:color w:val="000000"/>
                <w:sz w:val="20"/>
                <w:szCs w:val="20"/>
              </w:rPr>
              <w:t>– Permission to Progress</w:t>
            </w:r>
          </w:p>
        </w:tc>
        <w:tc>
          <w:tcPr>
            <w:tcW w:w="6894" w:type="dxa"/>
            <w:vAlign w:val="center"/>
          </w:tcPr>
          <w:p w14:paraId="46ACB12D" w14:textId="77777777" w:rsidR="00631530" w:rsidRPr="00F1446B" w:rsidRDefault="00631530" w:rsidP="002A3F9C">
            <w:pPr>
              <w:pStyle w:val="gmail-p7"/>
              <w:spacing w:before="0" w:beforeAutospacing="0" w:after="0" w:afterAutospacing="0"/>
              <w:rPr>
                <w:rStyle w:val="gmail-s1"/>
                <w:rFonts w:ascii="Arial" w:hAnsi="Arial" w:cs="Arial"/>
                <w:color w:val="000000"/>
                <w:sz w:val="20"/>
                <w:szCs w:val="20"/>
              </w:rPr>
            </w:pPr>
            <w:r w:rsidRPr="00F1446B">
              <w:rPr>
                <w:rStyle w:val="gmail-s1"/>
                <w:rFonts w:ascii="Arial" w:hAnsi="Arial" w:cs="Arial"/>
                <w:color w:val="000000"/>
                <w:sz w:val="20"/>
                <w:szCs w:val="20"/>
              </w:rPr>
              <w:t xml:space="preserve">Once an exporter makes a declaration they must wait until Permission to Progress is granted to move the goods to the frontier. </w:t>
            </w:r>
            <w:r>
              <w:rPr>
                <w:rStyle w:val="gmail-s1"/>
                <w:rFonts w:ascii="Arial" w:hAnsi="Arial" w:cs="Arial"/>
                <w:color w:val="000000"/>
                <w:sz w:val="20"/>
                <w:szCs w:val="20"/>
              </w:rPr>
              <w:t xml:space="preserve">If goods are not given Permission to Progress, they must be checked by UK government at a designated location before proceeding to the point of departure. </w:t>
            </w:r>
          </w:p>
        </w:tc>
      </w:tr>
    </w:tbl>
    <w:p w14:paraId="08896339" w14:textId="447A3099" w:rsidR="007B3176" w:rsidRDefault="007B3176" w:rsidP="003E7C53">
      <w:pPr>
        <w:pStyle w:val="gmail-p7"/>
        <w:spacing w:before="0" w:beforeAutospacing="0" w:after="0" w:afterAutospacing="0" w:line="276" w:lineRule="auto"/>
        <w:jc w:val="both"/>
        <w:rPr>
          <w:rStyle w:val="gmail-s1"/>
          <w:rFonts w:ascii="Arial" w:hAnsi="Arial" w:cs="Arial"/>
          <w:color w:val="000000"/>
          <w:sz w:val="20"/>
          <w:szCs w:val="20"/>
        </w:rPr>
      </w:pPr>
    </w:p>
    <w:bookmarkEnd w:id="0"/>
    <w:bookmarkEnd w:id="1"/>
    <w:p w14:paraId="7D323133" w14:textId="77777777" w:rsidR="00F96970" w:rsidRDefault="00F96970" w:rsidP="003E7C53">
      <w:pPr>
        <w:autoSpaceDE w:val="0"/>
        <w:autoSpaceDN w:val="0"/>
        <w:adjustRightInd w:val="0"/>
        <w:spacing w:line="276" w:lineRule="auto"/>
        <w:jc w:val="both"/>
        <w:rPr>
          <w:rFonts w:ascii="Arial" w:eastAsia="Calibri" w:hAnsi="Arial" w:cs="Arial"/>
          <w:b/>
          <w:color w:val="1074CB"/>
          <w:sz w:val="16"/>
          <w:szCs w:val="16"/>
          <w:u w:val="single"/>
          <w:lang w:eastAsia="en-US"/>
        </w:rPr>
      </w:pPr>
    </w:p>
    <w:p w14:paraId="4AF73495" w14:textId="45C035C1" w:rsidR="002A3F9C" w:rsidRDefault="00F338F7" w:rsidP="00F338F7">
      <w:pPr>
        <w:autoSpaceDE w:val="0"/>
        <w:autoSpaceDN w:val="0"/>
        <w:adjustRightInd w:val="0"/>
        <w:spacing w:line="276" w:lineRule="auto"/>
        <w:jc w:val="center"/>
        <w:rPr>
          <w:rFonts w:ascii="Arial" w:eastAsia="Calibri" w:hAnsi="Arial" w:cs="Arial"/>
          <w:b/>
          <w:color w:val="1074CB"/>
          <w:sz w:val="16"/>
          <w:szCs w:val="16"/>
          <w:u w:val="single"/>
          <w:lang w:eastAsia="en-US"/>
        </w:rPr>
      </w:pPr>
      <w:r>
        <w:rPr>
          <w:noProof/>
        </w:rPr>
        <w:lastRenderedPageBreak/>
        <w:drawing>
          <wp:inline distT="0" distB="0" distL="0" distR="0" wp14:anchorId="79DB012E" wp14:editId="61C93A45">
            <wp:extent cx="5226050" cy="24320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6050" cy="2432050"/>
                    </a:xfrm>
                    <a:prstGeom prst="rect">
                      <a:avLst/>
                    </a:prstGeom>
                    <a:noFill/>
                    <a:ln>
                      <a:noFill/>
                    </a:ln>
                  </pic:spPr>
                </pic:pic>
              </a:graphicData>
            </a:graphic>
          </wp:inline>
        </w:drawing>
      </w:r>
    </w:p>
    <w:p w14:paraId="57F55658" w14:textId="77777777" w:rsidR="002A3F9C" w:rsidRDefault="002A3F9C" w:rsidP="003E7C53">
      <w:pPr>
        <w:autoSpaceDE w:val="0"/>
        <w:autoSpaceDN w:val="0"/>
        <w:adjustRightInd w:val="0"/>
        <w:spacing w:line="276" w:lineRule="auto"/>
        <w:jc w:val="both"/>
        <w:rPr>
          <w:rFonts w:ascii="Arial" w:eastAsia="Calibri" w:hAnsi="Arial" w:cs="Arial"/>
          <w:b/>
          <w:color w:val="1074CB"/>
          <w:sz w:val="16"/>
          <w:szCs w:val="16"/>
          <w:u w:val="single"/>
          <w:lang w:eastAsia="en-US"/>
        </w:rPr>
      </w:pPr>
    </w:p>
    <w:p w14:paraId="5BC55594" w14:textId="08A90A1B" w:rsidR="003E7C53" w:rsidRDefault="002F252D" w:rsidP="003E7C53">
      <w:pPr>
        <w:autoSpaceDE w:val="0"/>
        <w:autoSpaceDN w:val="0"/>
        <w:adjustRightInd w:val="0"/>
        <w:spacing w:line="276" w:lineRule="auto"/>
        <w:jc w:val="both"/>
        <w:rPr>
          <w:rFonts w:ascii="Arial" w:eastAsia="Calibri" w:hAnsi="Arial" w:cs="Arial"/>
          <w:b/>
          <w:color w:val="1074CB"/>
          <w:sz w:val="16"/>
          <w:szCs w:val="16"/>
          <w:u w:val="single"/>
          <w:lang w:eastAsia="en-US"/>
        </w:rPr>
      </w:pPr>
      <w:bookmarkStart w:id="2" w:name="_GoBack"/>
      <w:r w:rsidRPr="003E7C53">
        <w:rPr>
          <w:rFonts w:ascii="Arial" w:eastAsia="Calibri" w:hAnsi="Arial" w:cs="Arial"/>
          <w:b/>
          <w:color w:val="1074CB"/>
          <w:sz w:val="16"/>
          <w:szCs w:val="16"/>
          <w:u w:val="single"/>
          <w:lang w:eastAsia="en-US"/>
        </w:rPr>
        <w:t>Notes to editors</w:t>
      </w:r>
    </w:p>
    <w:bookmarkEnd w:id="2"/>
    <w:p w14:paraId="20AAF844" w14:textId="6456CA61" w:rsidR="00C55837" w:rsidRDefault="00C55837" w:rsidP="003E7C53">
      <w:pPr>
        <w:autoSpaceDE w:val="0"/>
        <w:autoSpaceDN w:val="0"/>
        <w:adjustRightInd w:val="0"/>
        <w:spacing w:line="276" w:lineRule="auto"/>
        <w:jc w:val="both"/>
        <w:rPr>
          <w:rFonts w:ascii="Arial" w:eastAsia="Calibri" w:hAnsi="Arial" w:cs="Arial"/>
          <w:b/>
          <w:color w:val="1074CB"/>
          <w:sz w:val="16"/>
          <w:szCs w:val="16"/>
          <w:u w:val="single"/>
          <w:lang w:eastAsia="en-US"/>
        </w:rPr>
      </w:pPr>
    </w:p>
    <w:p w14:paraId="709EC54D" w14:textId="77777777" w:rsidR="00F338F7" w:rsidRPr="003E7C53" w:rsidRDefault="00F338F7" w:rsidP="003E7C53">
      <w:pPr>
        <w:autoSpaceDE w:val="0"/>
        <w:autoSpaceDN w:val="0"/>
        <w:adjustRightInd w:val="0"/>
        <w:spacing w:line="276" w:lineRule="auto"/>
        <w:jc w:val="both"/>
        <w:rPr>
          <w:rFonts w:ascii="Arial" w:eastAsia="Calibri" w:hAnsi="Arial" w:cs="Arial"/>
          <w:b/>
          <w:color w:val="1074CB"/>
          <w:sz w:val="16"/>
          <w:szCs w:val="16"/>
          <w:u w:val="single"/>
          <w:lang w:eastAsia="en-US"/>
        </w:rPr>
      </w:pPr>
    </w:p>
    <w:p w14:paraId="50A455D8" w14:textId="2A798714" w:rsidR="002A3F9C" w:rsidRPr="00631530" w:rsidRDefault="003C7154" w:rsidP="002A3F9C">
      <w:pPr>
        <w:rPr>
          <w:rFonts w:ascii="Arial" w:hAnsi="Arial" w:cs="Arial"/>
          <w:bCs/>
          <w:color w:val="1074CB"/>
          <w:sz w:val="16"/>
          <w:szCs w:val="16"/>
        </w:rPr>
      </w:pPr>
      <w:r>
        <w:rPr>
          <w:rFonts w:ascii="Arial" w:hAnsi="Arial" w:cs="Arial"/>
          <w:b/>
          <w:color w:val="1074CB"/>
          <w:sz w:val="16"/>
          <w:szCs w:val="16"/>
        </w:rPr>
        <w:t>1</w:t>
      </w:r>
      <w:r w:rsidR="003575E0">
        <w:rPr>
          <w:rFonts w:ascii="Arial" w:hAnsi="Arial" w:cs="Arial"/>
          <w:b/>
          <w:color w:val="1074CB"/>
          <w:sz w:val="16"/>
          <w:szCs w:val="16"/>
        </w:rPr>
        <w:t xml:space="preserve"> </w:t>
      </w:r>
      <w:r w:rsidR="003575E0" w:rsidRPr="00FA08AB">
        <w:rPr>
          <w:rFonts w:ascii="Arial" w:hAnsi="Arial" w:cs="Arial"/>
          <w:bCs/>
          <w:color w:val="1074CB"/>
          <w:sz w:val="16"/>
          <w:szCs w:val="16"/>
        </w:rPr>
        <w:t xml:space="preserve">Figures </w:t>
      </w:r>
      <w:r w:rsidR="007046D6">
        <w:rPr>
          <w:rFonts w:ascii="Arial" w:hAnsi="Arial" w:cs="Arial"/>
          <w:bCs/>
          <w:color w:val="1074CB"/>
          <w:sz w:val="16"/>
          <w:szCs w:val="16"/>
        </w:rPr>
        <w:t xml:space="preserve">derived </w:t>
      </w:r>
      <w:r w:rsidR="003575E0" w:rsidRPr="00FA08AB">
        <w:rPr>
          <w:rFonts w:ascii="Arial" w:hAnsi="Arial" w:cs="Arial"/>
          <w:bCs/>
          <w:color w:val="1074CB"/>
          <w:sz w:val="16"/>
          <w:szCs w:val="16"/>
        </w:rPr>
        <w:t>from SMMT member survey conducted 2019; £500 million and 2020; £23</w:t>
      </w:r>
      <w:r w:rsidR="00A7247F">
        <w:rPr>
          <w:rFonts w:ascii="Arial" w:hAnsi="Arial" w:cs="Arial"/>
          <w:bCs/>
          <w:color w:val="1074CB"/>
          <w:sz w:val="16"/>
          <w:szCs w:val="16"/>
        </w:rPr>
        <w:t>5</w:t>
      </w:r>
      <w:r w:rsidR="003575E0" w:rsidRPr="00FA08AB">
        <w:rPr>
          <w:rFonts w:ascii="Arial" w:hAnsi="Arial" w:cs="Arial"/>
          <w:bCs/>
          <w:color w:val="1074CB"/>
          <w:sz w:val="16"/>
          <w:szCs w:val="16"/>
        </w:rPr>
        <w:t xml:space="preserve"> million. 2020 survey conducte</w:t>
      </w:r>
      <w:r w:rsidR="002A3F9C">
        <w:rPr>
          <w:rFonts w:ascii="Arial" w:hAnsi="Arial" w:cs="Arial"/>
          <w:bCs/>
          <w:color w:val="1074CB"/>
          <w:sz w:val="16"/>
          <w:szCs w:val="16"/>
        </w:rPr>
        <w:t xml:space="preserve">d online and via telephone 26 October </w:t>
      </w:r>
      <w:r w:rsidR="004B1E45">
        <w:rPr>
          <w:rFonts w:ascii="Arial" w:hAnsi="Arial" w:cs="Arial"/>
          <w:bCs/>
          <w:color w:val="1074CB"/>
          <w:sz w:val="16"/>
          <w:szCs w:val="16"/>
        </w:rPr>
        <w:t xml:space="preserve">to </w:t>
      </w:r>
      <w:r w:rsidR="002A3F9C">
        <w:rPr>
          <w:rFonts w:ascii="Arial" w:hAnsi="Arial" w:cs="Arial"/>
          <w:bCs/>
          <w:color w:val="1074CB"/>
          <w:sz w:val="16"/>
          <w:szCs w:val="16"/>
        </w:rPr>
        <w:t xml:space="preserve">6 </w:t>
      </w:r>
      <w:r w:rsidR="003575E0" w:rsidRPr="00FA08AB">
        <w:rPr>
          <w:rFonts w:ascii="Arial" w:hAnsi="Arial" w:cs="Arial"/>
          <w:bCs/>
          <w:color w:val="1074CB"/>
          <w:sz w:val="16"/>
          <w:szCs w:val="16"/>
        </w:rPr>
        <w:t xml:space="preserve">November with </w:t>
      </w:r>
      <w:r w:rsidR="002A3F9C">
        <w:rPr>
          <w:rFonts w:ascii="Arial" w:hAnsi="Arial" w:cs="Arial"/>
          <w:bCs/>
          <w:color w:val="1074CB"/>
          <w:sz w:val="16"/>
          <w:szCs w:val="16"/>
        </w:rPr>
        <w:t>responses from companies across the sector</w:t>
      </w:r>
    </w:p>
    <w:p w14:paraId="54CED369" w14:textId="367861D8" w:rsidR="00FA08AB" w:rsidRPr="00631530" w:rsidRDefault="002A3F9C" w:rsidP="003575E0">
      <w:pPr>
        <w:rPr>
          <w:rFonts w:ascii="Arial" w:hAnsi="Arial" w:cs="Arial"/>
          <w:b/>
          <w:color w:val="1074CB"/>
          <w:sz w:val="16"/>
          <w:szCs w:val="16"/>
        </w:rPr>
      </w:pPr>
      <w:r>
        <w:rPr>
          <w:rFonts w:ascii="Arial" w:hAnsi="Arial" w:cs="Arial"/>
          <w:b/>
          <w:color w:val="1074CB"/>
          <w:sz w:val="16"/>
          <w:szCs w:val="16"/>
        </w:rPr>
        <w:t>2</w:t>
      </w:r>
      <w:r w:rsidR="00FA08AB" w:rsidRPr="00631530">
        <w:rPr>
          <w:rFonts w:ascii="Arial" w:hAnsi="Arial" w:cs="Arial"/>
          <w:bCs/>
          <w:color w:val="1074CB"/>
          <w:sz w:val="16"/>
          <w:szCs w:val="16"/>
        </w:rPr>
        <w:t xml:space="preserve"> </w:t>
      </w:r>
      <w:r w:rsidR="00C04BA5">
        <w:rPr>
          <w:rFonts w:ascii="Arial" w:hAnsi="Arial" w:cs="Arial"/>
          <w:bCs/>
          <w:color w:val="1074CB"/>
          <w:sz w:val="16"/>
          <w:szCs w:val="16"/>
        </w:rPr>
        <w:t xml:space="preserve">SMMT </w:t>
      </w:r>
      <w:proofErr w:type="gramStart"/>
      <w:r w:rsidR="004B1E45">
        <w:rPr>
          <w:rFonts w:ascii="Arial" w:hAnsi="Arial" w:cs="Arial"/>
          <w:bCs/>
          <w:color w:val="1074CB"/>
          <w:sz w:val="16"/>
          <w:szCs w:val="16"/>
        </w:rPr>
        <w:t xml:space="preserve">2020 </w:t>
      </w:r>
      <w:r w:rsidR="00FA08AB" w:rsidRPr="00631530">
        <w:rPr>
          <w:rFonts w:ascii="Arial" w:hAnsi="Arial" w:cs="Arial"/>
          <w:bCs/>
          <w:color w:val="1074CB"/>
          <w:sz w:val="16"/>
          <w:szCs w:val="16"/>
        </w:rPr>
        <w:t>member</w:t>
      </w:r>
      <w:proofErr w:type="gramEnd"/>
      <w:r w:rsidR="00FA08AB" w:rsidRPr="00631530">
        <w:rPr>
          <w:rFonts w:ascii="Arial" w:hAnsi="Arial" w:cs="Arial"/>
          <w:bCs/>
          <w:color w:val="1074CB"/>
          <w:sz w:val="16"/>
          <w:szCs w:val="16"/>
        </w:rPr>
        <w:t xml:space="preserve"> survey - 70% for GB EORI and 4</w:t>
      </w:r>
      <w:r w:rsidR="00631530" w:rsidRPr="00631530">
        <w:rPr>
          <w:rFonts w:ascii="Arial" w:hAnsi="Arial" w:cs="Arial"/>
          <w:bCs/>
          <w:color w:val="1074CB"/>
          <w:sz w:val="16"/>
          <w:szCs w:val="16"/>
        </w:rPr>
        <w:t>7</w:t>
      </w:r>
      <w:r w:rsidR="00FA08AB" w:rsidRPr="00631530">
        <w:rPr>
          <w:rFonts w:ascii="Arial" w:hAnsi="Arial" w:cs="Arial"/>
          <w:bCs/>
          <w:color w:val="1074CB"/>
          <w:sz w:val="16"/>
          <w:szCs w:val="16"/>
        </w:rPr>
        <w:t>% for EU EORI</w:t>
      </w:r>
    </w:p>
    <w:p w14:paraId="136BD3D1" w14:textId="036C5941" w:rsidR="00EF57AE" w:rsidRDefault="00EF57AE" w:rsidP="003E7C53">
      <w:pPr>
        <w:rPr>
          <w:rFonts w:ascii="Arial" w:hAnsi="Arial" w:cs="Arial"/>
          <w:b/>
          <w:color w:val="1074CB"/>
          <w:sz w:val="16"/>
          <w:szCs w:val="16"/>
        </w:rPr>
      </w:pPr>
      <w:r w:rsidRPr="00631530">
        <w:rPr>
          <w:rFonts w:ascii="Arial" w:hAnsi="Arial" w:cs="Arial"/>
          <w:b/>
          <w:color w:val="1074CB"/>
          <w:sz w:val="16"/>
          <w:szCs w:val="16"/>
        </w:rPr>
        <w:t>3</w:t>
      </w:r>
      <w:r w:rsidR="00FA08AB" w:rsidRPr="00631530">
        <w:rPr>
          <w:rFonts w:ascii="Arial" w:hAnsi="Arial" w:cs="Arial"/>
          <w:b/>
          <w:color w:val="1074CB"/>
          <w:sz w:val="16"/>
          <w:szCs w:val="16"/>
        </w:rPr>
        <w:t xml:space="preserve"> </w:t>
      </w:r>
      <w:r w:rsidR="00FA08AB" w:rsidRPr="00631530">
        <w:rPr>
          <w:rFonts w:ascii="Arial" w:hAnsi="Arial" w:cs="Arial"/>
          <w:bCs/>
          <w:color w:val="1074CB"/>
          <w:sz w:val="16"/>
          <w:szCs w:val="16"/>
        </w:rPr>
        <w:t xml:space="preserve">SMMT </w:t>
      </w:r>
      <w:proofErr w:type="gramStart"/>
      <w:r w:rsidR="004B1E45">
        <w:rPr>
          <w:rFonts w:ascii="Arial" w:hAnsi="Arial" w:cs="Arial"/>
          <w:bCs/>
          <w:color w:val="1074CB"/>
          <w:sz w:val="16"/>
          <w:szCs w:val="16"/>
        </w:rPr>
        <w:t xml:space="preserve">2020 </w:t>
      </w:r>
      <w:r w:rsidR="00FA08AB" w:rsidRPr="00631530">
        <w:rPr>
          <w:rFonts w:ascii="Arial" w:hAnsi="Arial" w:cs="Arial"/>
          <w:bCs/>
          <w:color w:val="1074CB"/>
          <w:sz w:val="16"/>
          <w:szCs w:val="16"/>
        </w:rPr>
        <w:t>member</w:t>
      </w:r>
      <w:proofErr w:type="gramEnd"/>
      <w:r w:rsidR="00FA08AB" w:rsidRPr="00631530">
        <w:rPr>
          <w:rFonts w:ascii="Arial" w:hAnsi="Arial" w:cs="Arial"/>
          <w:bCs/>
          <w:color w:val="1074CB"/>
          <w:sz w:val="16"/>
          <w:szCs w:val="16"/>
        </w:rPr>
        <w:t xml:space="preserve"> survey</w:t>
      </w:r>
    </w:p>
    <w:p w14:paraId="2581783B" w14:textId="6D015E0B" w:rsidR="00EF57AE" w:rsidRPr="00FA08AB" w:rsidRDefault="00EF57AE" w:rsidP="003E7C53">
      <w:pPr>
        <w:rPr>
          <w:rFonts w:ascii="Arial" w:hAnsi="Arial" w:cs="Arial"/>
          <w:b/>
          <w:color w:val="1074CB"/>
          <w:sz w:val="12"/>
          <w:szCs w:val="12"/>
        </w:rPr>
      </w:pPr>
      <w:r>
        <w:rPr>
          <w:rFonts w:ascii="Arial" w:hAnsi="Arial" w:cs="Arial"/>
          <w:b/>
          <w:color w:val="1074CB"/>
          <w:sz w:val="16"/>
          <w:szCs w:val="16"/>
        </w:rPr>
        <w:t>4</w:t>
      </w:r>
      <w:r w:rsidR="00FA08AB">
        <w:rPr>
          <w:rFonts w:ascii="Arial" w:hAnsi="Arial" w:cs="Arial"/>
          <w:b/>
          <w:color w:val="1074CB"/>
          <w:sz w:val="16"/>
          <w:szCs w:val="16"/>
        </w:rPr>
        <w:t xml:space="preserve"> </w:t>
      </w:r>
      <w:r w:rsidR="00FA08AB" w:rsidRPr="00A23FA2">
        <w:rPr>
          <w:rFonts w:ascii="Arial" w:hAnsi="Arial" w:cs="Arial"/>
          <w:color w:val="0070C0"/>
          <w:sz w:val="16"/>
          <w:szCs w:val="16"/>
        </w:rPr>
        <w:t>SMMT calculations</w:t>
      </w:r>
      <w:r w:rsidR="00FA08AB">
        <w:rPr>
          <w:rFonts w:ascii="Arial" w:hAnsi="Arial" w:cs="Arial"/>
          <w:color w:val="0070C0"/>
          <w:sz w:val="16"/>
          <w:szCs w:val="16"/>
        </w:rPr>
        <w:t xml:space="preserve"> - </w:t>
      </w:r>
      <w:hyperlink r:id="rId12" w:history="1">
        <w:r w:rsidR="00FA08AB" w:rsidRPr="00FA08AB">
          <w:rPr>
            <w:rStyle w:val="Hyperlink"/>
            <w:rFonts w:ascii="Arial" w:hAnsi="Arial" w:cs="Arial"/>
            <w:sz w:val="12"/>
            <w:szCs w:val="12"/>
          </w:rPr>
          <w:t>https://www.smmt.co.uk/2020/09/only-weeks-left-to-save-eu-and-uk-auto-sectors-from-e110-billion-no-deal-brexit-disaster/</w:t>
        </w:r>
      </w:hyperlink>
      <w:r w:rsidR="00FA08AB" w:rsidRPr="00FA08AB">
        <w:rPr>
          <w:rFonts w:ascii="Arial" w:hAnsi="Arial" w:cs="Arial"/>
          <w:color w:val="0070C0"/>
          <w:sz w:val="12"/>
          <w:szCs w:val="12"/>
        </w:rPr>
        <w:t xml:space="preserve"> </w:t>
      </w:r>
    </w:p>
    <w:p w14:paraId="4D3E375C" w14:textId="6A2F0CE3" w:rsidR="00EF57AE" w:rsidRPr="00FA08AB" w:rsidRDefault="00EF57AE" w:rsidP="003E7C53">
      <w:pPr>
        <w:rPr>
          <w:rFonts w:ascii="Arial" w:hAnsi="Arial" w:cs="Arial"/>
          <w:bCs/>
          <w:color w:val="1074CB"/>
          <w:sz w:val="16"/>
          <w:szCs w:val="16"/>
        </w:rPr>
      </w:pPr>
      <w:r w:rsidRPr="00FA08AB">
        <w:rPr>
          <w:rFonts w:ascii="Arial" w:hAnsi="Arial" w:cs="Arial"/>
          <w:b/>
          <w:color w:val="1074CB"/>
          <w:sz w:val="16"/>
          <w:szCs w:val="16"/>
        </w:rPr>
        <w:t>5</w:t>
      </w:r>
      <w:r w:rsidR="00FA08AB">
        <w:rPr>
          <w:rFonts w:ascii="Arial" w:hAnsi="Arial" w:cs="Arial"/>
          <w:b/>
          <w:color w:val="1074CB"/>
          <w:sz w:val="16"/>
          <w:szCs w:val="16"/>
        </w:rPr>
        <w:t xml:space="preserve"> </w:t>
      </w:r>
      <w:r w:rsidR="00FA08AB">
        <w:rPr>
          <w:rFonts w:ascii="Arial" w:hAnsi="Arial" w:cs="Arial"/>
          <w:bCs/>
          <w:color w:val="1074CB"/>
          <w:sz w:val="16"/>
          <w:szCs w:val="16"/>
        </w:rPr>
        <w:t xml:space="preserve">Auto Analysis / SMMT calculations - </w:t>
      </w:r>
      <w:r w:rsidR="00FA08AB" w:rsidRPr="00FA08AB">
        <w:rPr>
          <w:rFonts w:ascii="Arial" w:hAnsi="Arial" w:cs="Arial"/>
          <w:bCs/>
          <w:color w:val="1074CB"/>
          <w:sz w:val="16"/>
          <w:szCs w:val="16"/>
        </w:rPr>
        <w:t>£</w:t>
      </w:r>
      <w:r w:rsidR="00763DD1">
        <w:rPr>
          <w:rFonts w:ascii="Arial" w:hAnsi="Arial" w:cs="Arial"/>
          <w:bCs/>
          <w:color w:val="1074CB"/>
          <w:sz w:val="16"/>
          <w:szCs w:val="16"/>
        </w:rPr>
        <w:t>18</w:t>
      </w:r>
      <w:r w:rsidR="00FA08AB" w:rsidRPr="00FA08AB">
        <w:rPr>
          <w:rFonts w:ascii="Arial" w:hAnsi="Arial" w:cs="Arial"/>
          <w:bCs/>
          <w:color w:val="1074CB"/>
          <w:sz w:val="16"/>
          <w:szCs w:val="16"/>
        </w:rPr>
        <w:t>bn los</w:t>
      </w:r>
      <w:r w:rsidR="00FA08AB">
        <w:rPr>
          <w:rFonts w:ascii="Arial" w:hAnsi="Arial" w:cs="Arial"/>
          <w:bCs/>
          <w:color w:val="1074CB"/>
          <w:sz w:val="16"/>
          <w:szCs w:val="16"/>
        </w:rPr>
        <w:t>t value of new car registrations plus £9.5 billion</w:t>
      </w:r>
      <w:r w:rsidR="00E63A8D">
        <w:rPr>
          <w:rFonts w:ascii="Arial" w:hAnsi="Arial" w:cs="Arial"/>
          <w:bCs/>
          <w:color w:val="1074CB"/>
          <w:sz w:val="16"/>
          <w:szCs w:val="16"/>
        </w:rPr>
        <w:t xml:space="preserve"> value of</w:t>
      </w:r>
      <w:r w:rsidR="00FA08AB">
        <w:rPr>
          <w:rFonts w:ascii="Arial" w:hAnsi="Arial" w:cs="Arial"/>
          <w:bCs/>
          <w:color w:val="1074CB"/>
          <w:sz w:val="16"/>
          <w:szCs w:val="16"/>
        </w:rPr>
        <w:t xml:space="preserve"> </w:t>
      </w:r>
      <w:r w:rsidR="000D3444">
        <w:rPr>
          <w:rFonts w:ascii="Arial" w:hAnsi="Arial" w:cs="Arial"/>
          <w:bCs/>
          <w:color w:val="1074CB"/>
          <w:sz w:val="16"/>
          <w:szCs w:val="16"/>
        </w:rPr>
        <w:t>lost car production</w:t>
      </w:r>
    </w:p>
    <w:p w14:paraId="0BF75EF6" w14:textId="086EFEAC" w:rsidR="00EF57AE" w:rsidRPr="000D3444" w:rsidRDefault="00EF57AE" w:rsidP="003E7C53">
      <w:pPr>
        <w:rPr>
          <w:rFonts w:ascii="Arial" w:hAnsi="Arial" w:cs="Arial"/>
          <w:bCs/>
          <w:color w:val="1074CB"/>
          <w:sz w:val="16"/>
          <w:szCs w:val="16"/>
        </w:rPr>
      </w:pPr>
      <w:r>
        <w:rPr>
          <w:rFonts w:ascii="Arial" w:hAnsi="Arial" w:cs="Arial"/>
          <w:b/>
          <w:color w:val="1074CB"/>
          <w:sz w:val="16"/>
          <w:szCs w:val="16"/>
        </w:rPr>
        <w:t>6</w:t>
      </w:r>
      <w:r w:rsidR="000D3444">
        <w:rPr>
          <w:rFonts w:ascii="Arial" w:hAnsi="Arial" w:cs="Arial"/>
          <w:b/>
          <w:color w:val="1074CB"/>
          <w:sz w:val="16"/>
          <w:szCs w:val="16"/>
        </w:rPr>
        <w:t xml:space="preserve"> </w:t>
      </w:r>
      <w:r w:rsidR="000D3444">
        <w:rPr>
          <w:rFonts w:ascii="Arial" w:hAnsi="Arial" w:cs="Arial"/>
          <w:bCs/>
          <w:color w:val="1074CB"/>
          <w:sz w:val="16"/>
          <w:szCs w:val="16"/>
        </w:rPr>
        <w:t xml:space="preserve">SMMT Motor Industry Facts 2020 </w:t>
      </w:r>
      <w:hyperlink r:id="rId13" w:history="1">
        <w:r w:rsidR="000D3444" w:rsidRPr="00C04BA5">
          <w:rPr>
            <w:rStyle w:val="Hyperlink"/>
            <w:rFonts w:ascii="Arial" w:hAnsi="Arial" w:cs="Arial"/>
            <w:bCs/>
            <w:sz w:val="12"/>
            <w:szCs w:val="12"/>
          </w:rPr>
          <w:t>https://www.smmt.co.uk/reports/smmt-motor-industry-facts-2020/</w:t>
        </w:r>
      </w:hyperlink>
      <w:r w:rsidR="000D3444" w:rsidRPr="00C04BA5">
        <w:rPr>
          <w:rFonts w:ascii="Arial" w:hAnsi="Arial" w:cs="Arial"/>
          <w:bCs/>
          <w:color w:val="1074CB"/>
          <w:sz w:val="12"/>
          <w:szCs w:val="12"/>
        </w:rPr>
        <w:t xml:space="preserve"> </w:t>
      </w:r>
    </w:p>
    <w:p w14:paraId="5EB581D8" w14:textId="77777777" w:rsidR="00EF57AE" w:rsidRDefault="00EF57AE" w:rsidP="003E7C53">
      <w:pPr>
        <w:rPr>
          <w:rFonts w:ascii="Arial" w:hAnsi="Arial" w:cs="Arial"/>
          <w:b/>
          <w:color w:val="1074CB"/>
          <w:sz w:val="16"/>
          <w:szCs w:val="16"/>
        </w:rPr>
      </w:pPr>
    </w:p>
    <w:p w14:paraId="2E95ED56" w14:textId="6081CBA9" w:rsidR="00F338F7" w:rsidRDefault="00F338F7" w:rsidP="00F338F7">
      <w:pPr>
        <w:rPr>
          <w:rFonts w:ascii="Arial" w:hAnsi="Arial" w:cs="Arial"/>
          <w:b/>
          <w:bCs/>
          <w:color w:val="1074CB"/>
          <w:sz w:val="16"/>
          <w:szCs w:val="16"/>
        </w:rPr>
      </w:pPr>
      <w:r>
        <w:rPr>
          <w:rFonts w:ascii="Arial" w:hAnsi="Arial" w:cs="Arial"/>
          <w:b/>
          <w:color w:val="1074CB"/>
          <w:sz w:val="16"/>
          <w:szCs w:val="16"/>
        </w:rPr>
        <w:t xml:space="preserve">High res charts can be downloaded here: </w:t>
      </w:r>
      <w:hyperlink r:id="rId14" w:history="1">
        <w:r w:rsidRPr="00F338F7">
          <w:rPr>
            <w:rStyle w:val="Hyperlink"/>
            <w:rFonts w:ascii="Arial" w:hAnsi="Arial" w:cs="Arial"/>
            <w:b/>
            <w:bCs/>
            <w:sz w:val="16"/>
            <w:szCs w:val="16"/>
          </w:rPr>
          <w:t>https://www.dropbox.com/sh/m8l6xqnuvctqf96/AAD5u_y_np0eFvjbYt0URpIHa?dl=0</w:t>
        </w:r>
      </w:hyperlink>
      <w:r>
        <w:t xml:space="preserve"> </w:t>
      </w:r>
    </w:p>
    <w:p w14:paraId="2EE05A52" w14:textId="77777777" w:rsidR="003C7154" w:rsidRDefault="003C7154" w:rsidP="00820D57">
      <w:pPr>
        <w:autoSpaceDE w:val="0"/>
        <w:autoSpaceDN w:val="0"/>
        <w:adjustRightInd w:val="0"/>
        <w:spacing w:line="276" w:lineRule="auto"/>
        <w:jc w:val="both"/>
        <w:rPr>
          <w:rFonts w:ascii="Arial" w:eastAsia="Times New Roman" w:hAnsi="Arial" w:cs="Arial"/>
          <w:b/>
          <w:color w:val="1074CB"/>
          <w:sz w:val="16"/>
          <w:szCs w:val="16"/>
        </w:rPr>
      </w:pPr>
    </w:p>
    <w:p w14:paraId="3DFDE364" w14:textId="6FF5D420" w:rsidR="00416B3E" w:rsidRPr="00B07F12" w:rsidRDefault="00416B3E" w:rsidP="00820D57">
      <w:pPr>
        <w:autoSpaceDE w:val="0"/>
        <w:autoSpaceDN w:val="0"/>
        <w:adjustRightInd w:val="0"/>
        <w:spacing w:line="276" w:lineRule="auto"/>
        <w:jc w:val="both"/>
        <w:rPr>
          <w:rFonts w:ascii="Arial" w:eastAsia="Times New Roman" w:hAnsi="Arial" w:cs="Arial"/>
          <w:b/>
          <w:color w:val="1074CB"/>
          <w:sz w:val="16"/>
          <w:szCs w:val="16"/>
        </w:rPr>
      </w:pPr>
      <w:r w:rsidRPr="00B07F12">
        <w:rPr>
          <w:rFonts w:ascii="Arial" w:eastAsia="Times New Roman" w:hAnsi="Arial" w:cs="Arial"/>
          <w:b/>
          <w:color w:val="1074CB"/>
          <w:sz w:val="16"/>
          <w:szCs w:val="16"/>
        </w:rPr>
        <w:t>About SMMT and the UK automotive industry</w:t>
      </w:r>
    </w:p>
    <w:p w14:paraId="50093DBB" w14:textId="77777777" w:rsidR="00416B3E" w:rsidRPr="00B07F12" w:rsidRDefault="00416B3E" w:rsidP="00820D57">
      <w:pPr>
        <w:autoSpaceDE w:val="0"/>
        <w:autoSpaceDN w:val="0"/>
        <w:adjustRightInd w:val="0"/>
        <w:spacing w:line="276" w:lineRule="auto"/>
        <w:jc w:val="both"/>
        <w:rPr>
          <w:rFonts w:ascii="Arial" w:eastAsia="Calibri" w:hAnsi="Arial" w:cs="Arial"/>
          <w:color w:val="1074CB"/>
          <w:sz w:val="16"/>
          <w:szCs w:val="16"/>
        </w:rPr>
      </w:pPr>
    </w:p>
    <w:p w14:paraId="31D51AD5" w14:textId="77777777" w:rsidR="00E01B9C" w:rsidRDefault="00E01B9C" w:rsidP="00E01B9C">
      <w:pPr>
        <w:autoSpaceDE w:val="0"/>
        <w:autoSpaceDN w:val="0"/>
        <w:spacing w:line="276" w:lineRule="auto"/>
        <w:jc w:val="both"/>
        <w:rPr>
          <w:rFonts w:ascii="Arial" w:hAnsi="Arial" w:cs="Arial"/>
          <w:color w:val="1074CB"/>
          <w:sz w:val="16"/>
          <w:szCs w:val="16"/>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773278F" w14:textId="77777777" w:rsidR="00E01B9C" w:rsidRDefault="00E01B9C" w:rsidP="00E01B9C">
      <w:pPr>
        <w:autoSpaceDE w:val="0"/>
        <w:autoSpaceDN w:val="0"/>
        <w:spacing w:line="276" w:lineRule="auto"/>
        <w:jc w:val="both"/>
        <w:rPr>
          <w:rFonts w:ascii="Arial" w:hAnsi="Arial" w:cs="Arial"/>
          <w:color w:val="1074CB"/>
          <w:sz w:val="16"/>
          <w:szCs w:val="16"/>
        </w:rPr>
      </w:pPr>
    </w:p>
    <w:p w14:paraId="77C16C0B" w14:textId="77777777" w:rsidR="00E01B9C" w:rsidRPr="00C934AE" w:rsidRDefault="00E01B9C" w:rsidP="00E01B9C">
      <w:pPr>
        <w:spacing w:line="276" w:lineRule="auto"/>
        <w:jc w:val="both"/>
        <w:rPr>
          <w:rFonts w:ascii="Arial" w:hAnsi="Arial" w:cs="Arial"/>
          <w:color w:val="1074CB"/>
          <w:sz w:val="16"/>
          <w:szCs w:val="16"/>
        </w:rPr>
      </w:pPr>
      <w:r w:rsidRPr="00C934AE">
        <w:rPr>
          <w:rFonts w:ascii="Arial" w:hAnsi="Arial" w:cs="Arial"/>
          <w:color w:val="1074CB"/>
          <w:sz w:val="16"/>
          <w:szCs w:val="16"/>
        </w:rPr>
        <w:t>The automotive industry is a vital part of the UK economy accounting for £78.9 billion turnover and £15.3 billion value added. With some 180,000 people employed directly in manufacturing and 864,000 across the wider automotive industry, it accounts for 13% of total UK export of goods and invests more than £3 billion each year in automotive R&amp;D. More than 30 manufacturers build some 70 models of vehicle in the UK supported by 2,500 component providers and some of the world's most skilled engineers.</w:t>
      </w:r>
    </w:p>
    <w:p w14:paraId="525ACCB1" w14:textId="77777777" w:rsidR="00E01B9C" w:rsidRDefault="00E01B9C" w:rsidP="00E01B9C">
      <w:pPr>
        <w:spacing w:line="276" w:lineRule="auto"/>
        <w:jc w:val="both"/>
        <w:rPr>
          <w:rFonts w:ascii="Arial" w:hAnsi="Arial" w:cs="Arial"/>
          <w:color w:val="1074CB"/>
          <w:sz w:val="16"/>
          <w:szCs w:val="16"/>
        </w:rPr>
      </w:pPr>
    </w:p>
    <w:p w14:paraId="006B9552" w14:textId="77777777" w:rsidR="00E01B9C" w:rsidRDefault="00E01B9C" w:rsidP="00E01B9C">
      <w:pPr>
        <w:autoSpaceDE w:val="0"/>
        <w:autoSpaceDN w:val="0"/>
        <w:spacing w:line="276" w:lineRule="auto"/>
        <w:jc w:val="both"/>
        <w:rPr>
          <w:rFonts w:ascii="Arial" w:hAnsi="Arial" w:cs="Arial"/>
          <w:color w:val="1074CB"/>
          <w:sz w:val="16"/>
          <w:szCs w:val="16"/>
        </w:rPr>
      </w:pPr>
      <w:r>
        <w:rPr>
          <w:rFonts w:ascii="Arial" w:hAnsi="Arial" w:cs="Arial"/>
          <w:color w:val="1074CB"/>
          <w:sz w:val="16"/>
          <w:szCs w:val="16"/>
        </w:rPr>
        <w:t xml:space="preserve">More detail on UK automotive available in SMMT's Motor Industry Facts 2020 publication at </w:t>
      </w:r>
      <w:hyperlink r:id="rId15" w:history="1">
        <w:r w:rsidRPr="007647DC">
          <w:rPr>
            <w:rStyle w:val="Hyperlink"/>
            <w:rFonts w:ascii="Arial" w:hAnsi="Arial" w:cs="Arial"/>
            <w:sz w:val="16"/>
            <w:szCs w:val="16"/>
          </w:rPr>
          <w:t>smmt.co.uk/facts20</w:t>
        </w:r>
      </w:hyperlink>
    </w:p>
    <w:p w14:paraId="3A4C174C" w14:textId="77777777" w:rsidR="00E01B9C" w:rsidRDefault="00E01B9C" w:rsidP="00E01B9C">
      <w:pPr>
        <w:spacing w:line="276" w:lineRule="auto"/>
        <w:jc w:val="both"/>
        <w:rPr>
          <w:rFonts w:ascii="Arial" w:hAnsi="Arial" w:cs="Arial"/>
          <w:b/>
          <w:bCs/>
          <w:color w:val="0070C0"/>
          <w:sz w:val="16"/>
          <w:szCs w:val="16"/>
        </w:rPr>
      </w:pPr>
    </w:p>
    <w:p w14:paraId="14269468" w14:textId="77777777" w:rsidR="00E01B9C" w:rsidRDefault="00E01B9C" w:rsidP="00E01B9C">
      <w:pPr>
        <w:spacing w:line="276" w:lineRule="auto"/>
        <w:jc w:val="both"/>
        <w:rPr>
          <w:rFonts w:ascii="Arial" w:hAnsi="Arial" w:cs="Arial"/>
          <w:color w:val="0070C0"/>
          <w:sz w:val="16"/>
          <w:szCs w:val="16"/>
        </w:rPr>
      </w:pPr>
      <w:r>
        <w:rPr>
          <w:rFonts w:ascii="Arial" w:hAnsi="Arial" w:cs="Arial"/>
          <w:b/>
          <w:bCs/>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78630C61" w14:textId="77777777" w:rsidR="00C55837" w:rsidRDefault="00C55837" w:rsidP="00416B3E">
      <w:pPr>
        <w:ind w:right="280"/>
        <w:rPr>
          <w:rFonts w:ascii="Arial" w:hAnsi="Arial" w:cs="Arial"/>
          <w:b/>
          <w:color w:val="1074CB"/>
          <w:sz w:val="16"/>
          <w:szCs w:val="16"/>
        </w:rPr>
      </w:pPr>
    </w:p>
    <w:p w14:paraId="31B500BD" w14:textId="77777777" w:rsidR="00416B3E" w:rsidRDefault="00416B3E" w:rsidP="00416B3E">
      <w:pPr>
        <w:ind w:right="280"/>
        <w:rPr>
          <w:rFonts w:ascii="Arial" w:hAnsi="Arial" w:cs="Arial"/>
          <w:b/>
          <w:color w:val="1074CB"/>
          <w:sz w:val="16"/>
          <w:szCs w:val="16"/>
        </w:rPr>
      </w:pPr>
      <w:r w:rsidRPr="00507453">
        <w:rPr>
          <w:rFonts w:ascii="Arial" w:hAnsi="Arial" w:cs="Arial"/>
          <w:b/>
          <w:color w:val="1074CB"/>
          <w:sz w:val="16"/>
          <w:szCs w:val="16"/>
        </w:rPr>
        <w:t>Media contacts</w:t>
      </w:r>
      <w:r w:rsidR="003310A1">
        <w:rPr>
          <w:rFonts w:ascii="Arial" w:hAnsi="Arial" w:cs="Arial"/>
          <w:b/>
          <w:color w:val="1074CB"/>
          <w:sz w:val="16"/>
          <w:szCs w:val="16"/>
        </w:rPr>
        <w:t>:</w:t>
      </w:r>
    </w:p>
    <w:p w14:paraId="07EA2336" w14:textId="77777777" w:rsidR="00416B3E" w:rsidRDefault="00416B3E" w:rsidP="00416B3E">
      <w:pPr>
        <w:ind w:right="280"/>
        <w:rPr>
          <w:rFonts w:ascii="Arial" w:hAnsi="Arial" w:cs="Arial"/>
          <w:b/>
          <w:color w:val="1074CB"/>
          <w:sz w:val="16"/>
          <w:szCs w:val="16"/>
        </w:rPr>
      </w:pPr>
    </w:p>
    <w:p w14:paraId="3C558C35" w14:textId="55555991" w:rsidR="00416B3E" w:rsidRDefault="01594CD2" w:rsidP="00416B3E">
      <w:pPr>
        <w:ind w:right="280"/>
        <w:rPr>
          <w:rFonts w:ascii="Arial" w:hAnsi="Arial" w:cs="Arial"/>
          <w:color w:val="1074CB"/>
          <w:sz w:val="16"/>
          <w:szCs w:val="16"/>
        </w:rPr>
      </w:pPr>
      <w:r w:rsidRPr="00C47A58">
        <w:rPr>
          <w:rFonts w:ascii="Arial" w:hAnsi="Arial" w:cs="Arial"/>
          <w:color w:val="1074CB"/>
          <w:sz w:val="16"/>
          <w:szCs w:val="16"/>
        </w:rPr>
        <w:t>Paul Mauerhoff</w:t>
      </w:r>
      <w:r w:rsidR="53411A86" w:rsidRPr="00C47A58">
        <w:rPr>
          <w:rFonts w:ascii="Arial" w:hAnsi="Arial" w:cs="Arial"/>
          <w:color w:val="1074CB"/>
          <w:sz w:val="16"/>
          <w:szCs w:val="16"/>
        </w:rPr>
        <w:t xml:space="preserve"> </w:t>
      </w:r>
      <w:r w:rsidR="00416B3E" w:rsidRPr="00C47A58">
        <w:rPr>
          <w:rFonts w:ascii="Arial" w:hAnsi="Arial" w:cs="Arial"/>
          <w:color w:val="1074CB"/>
          <w:sz w:val="16"/>
          <w:szCs w:val="16"/>
        </w:rPr>
        <w:tab/>
      </w:r>
      <w:r w:rsidR="00416B3E" w:rsidRPr="00C47A58">
        <w:rPr>
          <w:rFonts w:ascii="Arial" w:hAnsi="Arial" w:cs="Arial"/>
          <w:color w:val="1074CB"/>
          <w:sz w:val="16"/>
          <w:szCs w:val="16"/>
        </w:rPr>
        <w:tab/>
      </w:r>
      <w:r w:rsidRPr="00C47A58">
        <w:rPr>
          <w:rFonts w:ascii="Arial" w:hAnsi="Arial" w:cs="Arial"/>
          <w:color w:val="1074CB"/>
          <w:sz w:val="16"/>
          <w:szCs w:val="16"/>
        </w:rPr>
        <w:t>020 7344 9233</w:t>
      </w:r>
      <w:r w:rsidR="6DDA691B" w:rsidRPr="00C47A58">
        <w:rPr>
          <w:rFonts w:ascii="Arial" w:hAnsi="Arial" w:cs="Arial"/>
          <w:color w:val="1074CB"/>
          <w:sz w:val="16"/>
          <w:szCs w:val="16"/>
        </w:rPr>
        <w:t xml:space="preserve"> </w:t>
      </w:r>
      <w:r w:rsidR="00416B3E" w:rsidRPr="00C47A58">
        <w:rPr>
          <w:rFonts w:ascii="Arial" w:hAnsi="Arial" w:cs="Arial"/>
          <w:color w:val="1074CB"/>
          <w:sz w:val="16"/>
          <w:szCs w:val="16"/>
        </w:rPr>
        <w:tab/>
      </w:r>
      <w:r w:rsidR="00416B3E" w:rsidRPr="00C47A58">
        <w:rPr>
          <w:rFonts w:ascii="Arial" w:hAnsi="Arial" w:cs="Arial"/>
          <w:color w:val="1074CB"/>
          <w:sz w:val="16"/>
          <w:szCs w:val="16"/>
        </w:rPr>
        <w:tab/>
      </w:r>
      <w:hyperlink r:id="rId16" w:history="1">
        <w:r w:rsidRPr="0010484B">
          <w:rPr>
            <w:rStyle w:val="Hyperlink"/>
            <w:rFonts w:ascii="Arial" w:hAnsi="Arial" w:cs="Arial"/>
            <w:sz w:val="16"/>
            <w:szCs w:val="16"/>
          </w:rPr>
          <w:t>pmauerhoff@smmt.co.uk</w:t>
        </w:r>
      </w:hyperlink>
      <w:r>
        <w:rPr>
          <w:rFonts w:ascii="Arial" w:hAnsi="Arial" w:cs="Arial"/>
          <w:color w:val="1074CB"/>
          <w:sz w:val="16"/>
          <w:szCs w:val="16"/>
        </w:rPr>
        <w:t xml:space="preserve">  </w:t>
      </w:r>
    </w:p>
    <w:p w14:paraId="38F0B2EF" w14:textId="43649B4D" w:rsidR="009D79B2" w:rsidRPr="009D79B2" w:rsidRDefault="650ABB76" w:rsidP="009D79B2">
      <w:pPr>
        <w:spacing w:line="276" w:lineRule="auto"/>
        <w:jc w:val="both"/>
        <w:rPr>
          <w:rFonts w:ascii="Arial" w:eastAsia="Calibri" w:hAnsi="Arial" w:cs="Arial"/>
          <w:color w:val="0070C0"/>
          <w:sz w:val="16"/>
          <w:szCs w:val="16"/>
          <w:lang w:val="fr-FR" w:eastAsia="en-US"/>
        </w:rPr>
      </w:pPr>
      <w:r>
        <w:rPr>
          <w:rFonts w:ascii="Arial" w:eastAsia="Calibri" w:hAnsi="Arial" w:cs="Arial"/>
          <w:color w:val="0070C0"/>
          <w:sz w:val="16"/>
          <w:szCs w:val="16"/>
          <w:lang w:val="fr-FR" w:eastAsia="en-US"/>
        </w:rPr>
        <w:t>James Boley</w:t>
      </w:r>
      <w:r w:rsidR="205A784D">
        <w:rPr>
          <w:rFonts w:ascii="Arial" w:eastAsia="Calibri" w:hAnsi="Arial" w:cs="Arial"/>
          <w:color w:val="0070C0"/>
          <w:sz w:val="16"/>
          <w:szCs w:val="16"/>
          <w:lang w:val="fr-FR" w:eastAsia="en-US"/>
        </w:rPr>
        <w:t xml:space="preserve"> </w:t>
      </w:r>
      <w:r w:rsidR="009D79B2">
        <w:rPr>
          <w:rFonts w:ascii="Arial" w:eastAsia="Calibri" w:hAnsi="Arial" w:cs="Arial"/>
          <w:color w:val="0070C0"/>
          <w:sz w:val="16"/>
          <w:szCs w:val="21"/>
          <w:lang w:val="fr-FR" w:eastAsia="en-US"/>
        </w:rPr>
        <w:tab/>
      </w:r>
      <w:r w:rsidR="009D79B2">
        <w:rPr>
          <w:rFonts w:ascii="Arial" w:eastAsia="Calibri" w:hAnsi="Arial" w:cs="Arial"/>
          <w:color w:val="0070C0"/>
          <w:sz w:val="16"/>
          <w:szCs w:val="21"/>
          <w:lang w:val="fr-FR" w:eastAsia="en-US"/>
        </w:rPr>
        <w:tab/>
      </w:r>
      <w:r>
        <w:rPr>
          <w:rFonts w:ascii="Arial" w:eastAsia="Calibri" w:hAnsi="Arial" w:cs="Arial"/>
          <w:color w:val="0070C0"/>
          <w:sz w:val="16"/>
          <w:szCs w:val="16"/>
          <w:lang w:val="fr-FR" w:eastAsia="en-US"/>
        </w:rPr>
        <w:t>0</w:t>
      </w:r>
      <w:r w:rsidRPr="00516322">
        <w:rPr>
          <w:rFonts w:ascii="Arial" w:eastAsia="Calibri" w:hAnsi="Arial" w:cs="Arial"/>
          <w:color w:val="0070C0"/>
          <w:sz w:val="16"/>
          <w:szCs w:val="16"/>
          <w:lang w:val="fr-FR" w:eastAsia="en-US"/>
        </w:rPr>
        <w:t xml:space="preserve">20 7344 </w:t>
      </w:r>
      <w:r w:rsidR="001E3EFC" w:rsidRPr="00516322">
        <w:rPr>
          <w:rFonts w:ascii="Arial" w:eastAsia="Calibri" w:hAnsi="Arial" w:cs="Arial"/>
          <w:color w:val="0070C0"/>
          <w:sz w:val="16"/>
          <w:szCs w:val="16"/>
          <w:lang w:val="fr-FR" w:eastAsia="en-US"/>
        </w:rPr>
        <w:t xml:space="preserve">9222 </w:t>
      </w:r>
      <w:r w:rsidR="001E3EFC">
        <w:rPr>
          <w:rFonts w:ascii="Arial" w:eastAsia="Calibri" w:hAnsi="Arial" w:cs="Arial"/>
          <w:color w:val="0070C0"/>
          <w:sz w:val="16"/>
          <w:szCs w:val="21"/>
          <w:lang w:val="fr-FR" w:eastAsia="en-US"/>
        </w:rPr>
        <w:tab/>
      </w:r>
      <w:r w:rsidR="009D79B2">
        <w:rPr>
          <w:rFonts w:ascii="Arial" w:eastAsia="Calibri" w:hAnsi="Arial" w:cs="Arial"/>
          <w:color w:val="0070C0"/>
          <w:sz w:val="16"/>
          <w:szCs w:val="21"/>
          <w:lang w:val="fr-FR" w:eastAsia="en-US"/>
        </w:rPr>
        <w:tab/>
      </w:r>
      <w:hyperlink r:id="rId17" w:history="1">
        <w:r w:rsidRPr="001C410D">
          <w:rPr>
            <w:rStyle w:val="Hyperlink"/>
            <w:rFonts w:ascii="Arial" w:eastAsia="Calibri" w:hAnsi="Arial" w:cs="Arial"/>
            <w:sz w:val="16"/>
            <w:szCs w:val="16"/>
            <w:lang w:val="fr-FR" w:eastAsia="en-US"/>
          </w:rPr>
          <w:t>jboley@smmt.co.uk</w:t>
        </w:r>
      </w:hyperlink>
      <w:r>
        <w:rPr>
          <w:rFonts w:ascii="Arial" w:eastAsia="Calibri" w:hAnsi="Arial" w:cs="Arial"/>
          <w:color w:val="0070C0"/>
          <w:sz w:val="16"/>
          <w:szCs w:val="16"/>
          <w:lang w:val="fr-FR" w:eastAsia="en-US"/>
        </w:rPr>
        <w:t xml:space="preserve"> </w:t>
      </w:r>
    </w:p>
    <w:p w14:paraId="050D40F6" w14:textId="543D53C0" w:rsidR="00416B3E" w:rsidRDefault="307961A5" w:rsidP="17E0B193">
      <w:pPr>
        <w:jc w:val="both"/>
        <w:rPr>
          <w:rFonts w:ascii="Arial" w:hAnsi="Arial" w:cs="Arial"/>
          <w:color w:val="0070C0"/>
          <w:sz w:val="16"/>
          <w:szCs w:val="16"/>
          <w:lang w:val="fr-FR"/>
        </w:rPr>
      </w:pPr>
      <w:r w:rsidRPr="17E0B193">
        <w:rPr>
          <w:rFonts w:ascii="Arial" w:hAnsi="Arial" w:cs="Arial"/>
          <w:color w:val="0070C0"/>
          <w:sz w:val="16"/>
          <w:szCs w:val="16"/>
          <w:lang w:val="fr-FR"/>
        </w:rPr>
        <w:t>Aleona Krechetova</w:t>
      </w:r>
      <w:r w:rsidR="5925D388" w:rsidRPr="17E0B193">
        <w:rPr>
          <w:rFonts w:ascii="Arial" w:hAnsi="Arial" w:cs="Arial"/>
          <w:color w:val="0070C0"/>
          <w:sz w:val="16"/>
          <w:szCs w:val="16"/>
          <w:lang w:val="fr-FR"/>
        </w:rPr>
        <w:t xml:space="preserve"> </w:t>
      </w:r>
      <w:r w:rsidR="005B4FA2">
        <w:rPr>
          <w:rFonts w:ascii="Arial" w:hAnsi="Arial" w:cs="Arial"/>
          <w:color w:val="0070C0"/>
          <w:sz w:val="16"/>
          <w:lang w:val="fr-FR"/>
        </w:rPr>
        <w:tab/>
      </w:r>
      <w:r w:rsidR="005B4FA2">
        <w:rPr>
          <w:rFonts w:ascii="Arial" w:hAnsi="Arial" w:cs="Arial"/>
          <w:color w:val="0070C0"/>
          <w:sz w:val="16"/>
          <w:lang w:val="fr-FR"/>
        </w:rPr>
        <w:tab/>
      </w:r>
      <w:r w:rsidRPr="17E0B193">
        <w:rPr>
          <w:rFonts w:ascii="Arial" w:hAnsi="Arial" w:cs="Arial"/>
          <w:color w:val="0070C0"/>
          <w:sz w:val="16"/>
          <w:szCs w:val="16"/>
          <w:lang w:val="fr-FR"/>
        </w:rPr>
        <w:t>020 7344 9215</w:t>
      </w:r>
      <w:r w:rsidR="7C7480AD" w:rsidRPr="17E0B193">
        <w:rPr>
          <w:rFonts w:ascii="Arial" w:hAnsi="Arial" w:cs="Arial"/>
          <w:color w:val="0070C0"/>
          <w:sz w:val="16"/>
          <w:szCs w:val="16"/>
          <w:lang w:val="fr-FR"/>
        </w:rPr>
        <w:t xml:space="preserve"> </w:t>
      </w:r>
      <w:r w:rsidR="005B4FA2">
        <w:rPr>
          <w:rFonts w:ascii="Arial" w:hAnsi="Arial" w:cs="Arial"/>
          <w:color w:val="0070C0"/>
          <w:sz w:val="16"/>
          <w:lang w:val="fr-FR"/>
        </w:rPr>
        <w:tab/>
      </w:r>
      <w:r w:rsidR="005B4FA2">
        <w:rPr>
          <w:rFonts w:ascii="Arial" w:hAnsi="Arial" w:cs="Arial"/>
          <w:color w:val="0070C0"/>
          <w:sz w:val="16"/>
          <w:lang w:val="fr-FR"/>
        </w:rPr>
        <w:tab/>
      </w:r>
      <w:hyperlink r:id="rId18" w:history="1">
        <w:r w:rsidRPr="17E0B193">
          <w:rPr>
            <w:rStyle w:val="Hyperlink"/>
            <w:rFonts w:ascii="Arial" w:hAnsi="Arial" w:cs="Arial"/>
            <w:sz w:val="16"/>
            <w:szCs w:val="16"/>
            <w:lang w:val="fr-FR"/>
          </w:rPr>
          <w:t>akrechetova@smmt.co.uk</w:t>
        </w:r>
      </w:hyperlink>
      <w:r w:rsidRPr="17E0B193">
        <w:rPr>
          <w:rFonts w:ascii="Arial" w:hAnsi="Arial" w:cs="Arial"/>
          <w:color w:val="0070C0"/>
          <w:sz w:val="16"/>
          <w:szCs w:val="16"/>
          <w:lang w:val="fr-FR"/>
        </w:rPr>
        <w:t xml:space="preserve">  </w:t>
      </w:r>
    </w:p>
    <w:p w14:paraId="6881D171" w14:textId="7A632051" w:rsidR="00ED474C" w:rsidRPr="0060100F" w:rsidRDefault="43F95D94" w:rsidP="17E0B193">
      <w:pPr>
        <w:jc w:val="both"/>
        <w:rPr>
          <w:rFonts w:ascii="Arial" w:hAnsi="Arial" w:cs="Arial"/>
          <w:color w:val="0070C0"/>
          <w:sz w:val="16"/>
          <w:szCs w:val="16"/>
        </w:rPr>
      </w:pPr>
      <w:r w:rsidRPr="17E0B193">
        <w:rPr>
          <w:rFonts w:ascii="Arial" w:hAnsi="Arial" w:cs="Arial"/>
          <w:color w:val="0070C0"/>
          <w:sz w:val="16"/>
          <w:szCs w:val="16"/>
        </w:rPr>
        <w:t>Daniel Zealander</w:t>
      </w:r>
      <w:r w:rsidR="5925D388" w:rsidRPr="17E0B193">
        <w:rPr>
          <w:rFonts w:ascii="Arial" w:hAnsi="Arial" w:cs="Arial"/>
          <w:color w:val="0070C0"/>
          <w:sz w:val="16"/>
          <w:szCs w:val="16"/>
        </w:rPr>
        <w:t xml:space="preserve"> </w:t>
      </w:r>
      <w:r w:rsidR="00ED474C">
        <w:rPr>
          <w:rFonts w:ascii="Arial" w:hAnsi="Arial" w:cs="Arial"/>
          <w:color w:val="0070C0"/>
          <w:sz w:val="16"/>
        </w:rPr>
        <w:tab/>
      </w:r>
      <w:r w:rsidR="00ED474C">
        <w:rPr>
          <w:rFonts w:ascii="Arial" w:hAnsi="Arial" w:cs="Arial"/>
          <w:color w:val="0070C0"/>
          <w:sz w:val="16"/>
        </w:rPr>
        <w:tab/>
      </w:r>
      <w:r w:rsidRPr="17E0B193">
        <w:rPr>
          <w:rFonts w:ascii="Arial" w:hAnsi="Arial" w:cs="Arial"/>
          <w:color w:val="0070C0"/>
          <w:sz w:val="16"/>
          <w:szCs w:val="16"/>
        </w:rPr>
        <w:t>020 7344 1667</w:t>
      </w:r>
      <w:r w:rsidR="670BF39A" w:rsidRPr="17E0B193">
        <w:rPr>
          <w:rFonts w:ascii="Arial" w:hAnsi="Arial" w:cs="Arial"/>
          <w:color w:val="0070C0"/>
          <w:sz w:val="16"/>
          <w:szCs w:val="16"/>
        </w:rPr>
        <w:t xml:space="preserve"> </w:t>
      </w:r>
      <w:r w:rsidR="00ED474C">
        <w:rPr>
          <w:rFonts w:ascii="Arial" w:hAnsi="Arial" w:cs="Arial"/>
          <w:color w:val="0070C0"/>
          <w:sz w:val="16"/>
        </w:rPr>
        <w:tab/>
      </w:r>
      <w:r w:rsidR="00ED474C">
        <w:rPr>
          <w:rFonts w:ascii="Arial" w:hAnsi="Arial" w:cs="Arial"/>
          <w:color w:val="0070C0"/>
          <w:sz w:val="16"/>
        </w:rPr>
        <w:tab/>
      </w:r>
      <w:hyperlink r:id="rId19" w:history="1">
        <w:r w:rsidRPr="17E0B193">
          <w:rPr>
            <w:rFonts w:ascii="Arial" w:hAnsi="Arial" w:cs="Arial"/>
            <w:color w:val="0000FF"/>
            <w:sz w:val="16"/>
            <w:szCs w:val="16"/>
            <w:u w:val="single"/>
          </w:rPr>
          <w:t>dzealander@smmt.co.uk</w:t>
        </w:r>
      </w:hyperlink>
      <w:r w:rsidRPr="17E0B193">
        <w:rPr>
          <w:rFonts w:ascii="Arial" w:hAnsi="Arial" w:cs="Arial"/>
          <w:color w:val="0000FF"/>
          <w:sz w:val="16"/>
          <w:szCs w:val="16"/>
          <w:u w:val="single"/>
        </w:rPr>
        <w:t xml:space="preserve"> </w:t>
      </w:r>
      <w:r w:rsidR="00ED474C" w:rsidRPr="00ED749F">
        <w:rPr>
          <w:rFonts w:ascii="Arial" w:eastAsia="Calibri" w:hAnsi="Arial" w:cs="Arial"/>
          <w:color w:val="0070C0"/>
          <w:sz w:val="16"/>
          <w:szCs w:val="21"/>
        </w:rPr>
        <w:tab/>
      </w:r>
    </w:p>
    <w:p w14:paraId="574CBF1B" w14:textId="76EE8F9D" w:rsidR="00C015F7" w:rsidRDefault="01594CD2" w:rsidP="00D939E0">
      <w:pPr>
        <w:ind w:right="280"/>
        <w:rPr>
          <w:rFonts w:ascii="Arial" w:hAnsi="Arial" w:cs="Arial"/>
          <w:color w:val="0070C0"/>
          <w:sz w:val="16"/>
          <w:szCs w:val="16"/>
        </w:rPr>
      </w:pPr>
      <w:r>
        <w:rPr>
          <w:rFonts w:ascii="Arial" w:hAnsi="Arial" w:cs="Arial"/>
          <w:color w:val="0070C0"/>
          <w:sz w:val="16"/>
          <w:szCs w:val="16"/>
        </w:rPr>
        <w:t>Emma Butcher</w:t>
      </w:r>
      <w:r w:rsidR="442983C5">
        <w:rPr>
          <w:rFonts w:ascii="Arial" w:hAnsi="Arial" w:cs="Arial"/>
          <w:color w:val="0070C0"/>
          <w:sz w:val="16"/>
          <w:szCs w:val="16"/>
        </w:rPr>
        <w:t xml:space="preserve"> </w:t>
      </w:r>
      <w:r w:rsidR="00416B3E">
        <w:rPr>
          <w:rFonts w:ascii="Arial" w:hAnsi="Arial" w:cs="Arial"/>
          <w:color w:val="0070C0"/>
          <w:sz w:val="16"/>
          <w:szCs w:val="16"/>
        </w:rPr>
        <w:tab/>
      </w:r>
      <w:r w:rsidR="00416B3E">
        <w:rPr>
          <w:rFonts w:ascii="Arial" w:hAnsi="Arial" w:cs="Arial"/>
          <w:color w:val="0070C0"/>
          <w:sz w:val="16"/>
          <w:szCs w:val="16"/>
        </w:rPr>
        <w:tab/>
      </w:r>
      <w:r>
        <w:rPr>
          <w:rFonts w:ascii="Arial" w:hAnsi="Arial" w:cs="Arial"/>
          <w:color w:val="0070C0"/>
          <w:sz w:val="16"/>
          <w:szCs w:val="16"/>
        </w:rPr>
        <w:t>020 7344 9263</w:t>
      </w:r>
      <w:r w:rsidR="670BF39A">
        <w:rPr>
          <w:rFonts w:ascii="Arial" w:hAnsi="Arial" w:cs="Arial"/>
          <w:color w:val="0070C0"/>
          <w:sz w:val="16"/>
          <w:szCs w:val="16"/>
        </w:rPr>
        <w:t xml:space="preserve"> </w:t>
      </w:r>
      <w:r w:rsidR="00416B3E">
        <w:rPr>
          <w:rFonts w:ascii="Arial" w:hAnsi="Arial" w:cs="Arial"/>
          <w:color w:val="0070C0"/>
          <w:sz w:val="16"/>
          <w:szCs w:val="16"/>
        </w:rPr>
        <w:tab/>
      </w:r>
      <w:r w:rsidR="00416B3E">
        <w:rPr>
          <w:rFonts w:ascii="Arial" w:hAnsi="Arial" w:cs="Arial"/>
          <w:color w:val="0070C0"/>
          <w:sz w:val="16"/>
          <w:szCs w:val="16"/>
        </w:rPr>
        <w:tab/>
      </w:r>
      <w:hyperlink r:id="rId20" w:history="1">
        <w:r w:rsidRPr="0010484B">
          <w:rPr>
            <w:rStyle w:val="Hyperlink"/>
            <w:rFonts w:ascii="Arial" w:hAnsi="Arial" w:cs="Arial"/>
            <w:sz w:val="16"/>
            <w:szCs w:val="16"/>
          </w:rPr>
          <w:t>ebutcher@smmt.co.uk</w:t>
        </w:r>
      </w:hyperlink>
      <w:r>
        <w:rPr>
          <w:rFonts w:ascii="Arial" w:hAnsi="Arial" w:cs="Arial"/>
          <w:color w:val="0070C0"/>
          <w:sz w:val="16"/>
          <w:szCs w:val="16"/>
        </w:rPr>
        <w:t xml:space="preserve"> </w:t>
      </w:r>
    </w:p>
    <w:p w14:paraId="39086F26" w14:textId="139CDB0D" w:rsidR="0062357F" w:rsidRDefault="0062357F" w:rsidP="00D939E0">
      <w:pPr>
        <w:ind w:right="280"/>
        <w:rPr>
          <w:rFonts w:ascii="Arial" w:hAnsi="Arial" w:cs="Arial"/>
          <w:color w:val="0070C0"/>
          <w:sz w:val="16"/>
          <w:szCs w:val="16"/>
        </w:rPr>
      </w:pPr>
    </w:p>
    <w:p w14:paraId="038C37D3" w14:textId="354652AC" w:rsidR="0062357F" w:rsidRDefault="0062357F" w:rsidP="00D939E0">
      <w:pPr>
        <w:ind w:right="280"/>
        <w:rPr>
          <w:rFonts w:ascii="Arial" w:hAnsi="Arial" w:cs="Arial"/>
          <w:color w:val="0070C0"/>
          <w:sz w:val="16"/>
          <w:szCs w:val="16"/>
        </w:rPr>
      </w:pPr>
    </w:p>
    <w:p w14:paraId="65DE7317" w14:textId="21F214B2" w:rsidR="0062357F" w:rsidRDefault="0062357F" w:rsidP="00D939E0">
      <w:pPr>
        <w:ind w:right="280"/>
        <w:rPr>
          <w:rFonts w:ascii="Arial" w:hAnsi="Arial" w:cs="Arial"/>
          <w:color w:val="0070C0"/>
          <w:sz w:val="16"/>
          <w:szCs w:val="16"/>
        </w:rPr>
      </w:pPr>
    </w:p>
    <w:p w14:paraId="5F10B43F" w14:textId="1EDFCEF2" w:rsidR="0062357F" w:rsidRDefault="0062357F" w:rsidP="00D939E0">
      <w:pPr>
        <w:ind w:right="280"/>
        <w:rPr>
          <w:rFonts w:ascii="Arial" w:hAnsi="Arial" w:cs="Arial"/>
          <w:color w:val="0070C0"/>
          <w:sz w:val="16"/>
          <w:szCs w:val="16"/>
        </w:rPr>
      </w:pPr>
    </w:p>
    <w:p w14:paraId="0B12EFA3" w14:textId="7689AC6B" w:rsidR="0062357F" w:rsidRPr="00D939E0" w:rsidRDefault="0062357F" w:rsidP="00D939E0">
      <w:pPr>
        <w:ind w:right="280"/>
        <w:rPr>
          <w:rFonts w:ascii="Arial" w:hAnsi="Arial" w:cs="Arial"/>
          <w:color w:val="1074CB"/>
          <w:sz w:val="16"/>
          <w:szCs w:val="16"/>
        </w:rPr>
      </w:pPr>
    </w:p>
    <w:sectPr w:rsidR="0062357F" w:rsidRPr="00D939E0" w:rsidSect="003310A1">
      <w:headerReference w:type="even" r:id="rId21"/>
      <w:headerReference w:type="default" r:id="rId22"/>
      <w:headerReference w:type="first" r:id="rId23"/>
      <w:pgSz w:w="11906" w:h="16838"/>
      <w:pgMar w:top="1440" w:right="1440" w:bottom="1440"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9ECB" w14:textId="77777777" w:rsidR="006E5A37" w:rsidRDefault="006E5A37">
      <w:r>
        <w:separator/>
      </w:r>
    </w:p>
  </w:endnote>
  <w:endnote w:type="continuationSeparator" w:id="0">
    <w:p w14:paraId="40ECF710" w14:textId="77777777" w:rsidR="006E5A37" w:rsidRDefault="006E5A37">
      <w:r>
        <w:continuationSeparator/>
      </w:r>
    </w:p>
  </w:endnote>
  <w:endnote w:type="continuationNotice" w:id="1">
    <w:p w14:paraId="67B4F2E0" w14:textId="77777777" w:rsidR="006E5A37" w:rsidRDefault="006E5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AF1C0" w14:textId="77777777" w:rsidR="006E5A37" w:rsidRDefault="006E5A37">
      <w:r>
        <w:separator/>
      </w:r>
    </w:p>
  </w:footnote>
  <w:footnote w:type="continuationSeparator" w:id="0">
    <w:p w14:paraId="421406D7" w14:textId="77777777" w:rsidR="006E5A37" w:rsidRDefault="006E5A37">
      <w:r>
        <w:continuationSeparator/>
      </w:r>
    </w:p>
  </w:footnote>
  <w:footnote w:type="continuationNotice" w:id="1">
    <w:p w14:paraId="5050EC2C" w14:textId="77777777" w:rsidR="006E5A37" w:rsidRDefault="006E5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2B2E" w14:textId="77777777" w:rsidR="004521C3" w:rsidRDefault="003310A1">
    <w:pPr>
      <w:pStyle w:val="Header"/>
    </w:pPr>
    <w:r w:rsidRPr="00576A5A">
      <w:rPr>
        <w:noProof/>
      </w:rPr>
      <w:drawing>
        <wp:anchor distT="0" distB="0" distL="114300" distR="114300" simplePos="0" relativeHeight="251658242" behindDoc="0" locked="0" layoutInCell="1" allowOverlap="1" wp14:anchorId="4B4A388C" wp14:editId="79682C19">
          <wp:simplePos x="0" y="0"/>
          <wp:positionH relativeFrom="margin">
            <wp:posOffset>3409950</wp:posOffset>
          </wp:positionH>
          <wp:positionV relativeFrom="page">
            <wp:posOffset>457200</wp:posOffset>
          </wp:positionV>
          <wp:extent cx="2354580" cy="905510"/>
          <wp:effectExtent l="0" t="0" r="762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580" cy="905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C967" w14:textId="77777777" w:rsidR="00576A5A" w:rsidRPr="003F5418" w:rsidRDefault="004521C3" w:rsidP="003F5418">
    <w:pPr>
      <w:pStyle w:val="Header"/>
      <w:jc w:val="right"/>
      <w:rPr>
        <w:rFonts w:ascii="Arial" w:hAnsi="Arial" w:cs="Arial"/>
        <w:sz w:val="20"/>
      </w:rPr>
    </w:pPr>
    <w:r w:rsidRPr="00576A5A">
      <w:rPr>
        <w:noProof/>
      </w:rPr>
      <w:drawing>
        <wp:anchor distT="0" distB="0" distL="114300" distR="114300" simplePos="0" relativeHeight="251658241" behindDoc="0" locked="0" layoutInCell="1" allowOverlap="1" wp14:anchorId="2C70A1BC" wp14:editId="77F97D70">
          <wp:simplePos x="0" y="0"/>
          <wp:positionH relativeFrom="column">
            <wp:posOffset>3903716</wp:posOffset>
          </wp:positionH>
          <wp:positionV relativeFrom="paragraph">
            <wp:posOffset>-278130</wp:posOffset>
          </wp:positionV>
          <wp:extent cx="2354856" cy="905773"/>
          <wp:effectExtent l="0" t="0" r="7620" b="889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856" cy="905773"/>
                  </a:xfrm>
                  <a:prstGeom prst="rect">
                    <a:avLst/>
                  </a:prstGeom>
                  <a:noFill/>
                  <a:ln w="9525">
                    <a:noFill/>
                    <a:miter lim="800000"/>
                    <a:headEnd/>
                    <a:tailEnd/>
                  </a:ln>
                </pic:spPr>
              </pic:pic>
            </a:graphicData>
          </a:graphic>
        </wp:anchor>
      </w:drawing>
    </w:r>
  </w:p>
  <w:p w14:paraId="66E43FF2" w14:textId="77777777" w:rsidR="00576A5A" w:rsidRPr="003F5418" w:rsidRDefault="00576A5A" w:rsidP="004521C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B795" w14:textId="77777777" w:rsidR="00820D57" w:rsidRDefault="00820D57" w:rsidP="00A94949">
    <w:pPr>
      <w:pStyle w:val="Header"/>
    </w:pPr>
    <w:r w:rsidRPr="00576A5A">
      <w:rPr>
        <w:noProof/>
      </w:rPr>
      <w:drawing>
        <wp:anchor distT="0" distB="0" distL="114300" distR="114300" simplePos="0" relativeHeight="251658240" behindDoc="0" locked="0" layoutInCell="1" allowOverlap="1" wp14:anchorId="394E3137" wp14:editId="07C2EAD1">
          <wp:simplePos x="0" y="0"/>
          <wp:positionH relativeFrom="page">
            <wp:posOffset>4993904</wp:posOffset>
          </wp:positionH>
          <wp:positionV relativeFrom="paragraph">
            <wp:posOffset>-335915</wp:posOffset>
          </wp:positionV>
          <wp:extent cx="2354856" cy="905773"/>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856" cy="905773"/>
                  </a:xfrm>
                  <a:prstGeom prst="rect">
                    <a:avLst/>
                  </a:prstGeom>
                  <a:noFill/>
                  <a:ln w="9525">
                    <a:noFill/>
                    <a:miter lim="800000"/>
                    <a:headEnd/>
                    <a:tailEnd/>
                  </a:ln>
                </pic:spPr>
              </pic:pic>
            </a:graphicData>
          </a:graphic>
        </wp:anchor>
      </w:drawing>
    </w:r>
  </w:p>
  <w:p w14:paraId="583C7C29" w14:textId="77777777" w:rsidR="00820D57" w:rsidRDefault="00820D57" w:rsidP="00A94949">
    <w:pPr>
      <w:pStyle w:val="Header"/>
    </w:pPr>
  </w:p>
  <w:p w14:paraId="2374111B" w14:textId="77777777" w:rsidR="003310A1" w:rsidRPr="003310A1" w:rsidRDefault="003310A1" w:rsidP="00A94949">
    <w:pPr>
      <w:pStyle w:val="Header"/>
      <w:rPr>
        <w:rFonts w:ascii="Arial" w:hAnsi="Arial" w:cs="Arial"/>
        <w:sz w:val="16"/>
        <w:szCs w:val="16"/>
      </w:rPr>
    </w:pPr>
  </w:p>
  <w:p w14:paraId="36C0F4FA" w14:textId="77777777" w:rsidR="00576A5A" w:rsidRPr="003310A1" w:rsidRDefault="00576A5A" w:rsidP="00A94949">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AC6"/>
    <w:multiLevelType w:val="hybridMultilevel"/>
    <w:tmpl w:val="9BB27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D1B6E"/>
    <w:multiLevelType w:val="hybridMultilevel"/>
    <w:tmpl w:val="A75A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15E97"/>
    <w:multiLevelType w:val="hybridMultilevel"/>
    <w:tmpl w:val="2F9028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824078"/>
    <w:multiLevelType w:val="hybridMultilevel"/>
    <w:tmpl w:val="0756C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B7505"/>
    <w:multiLevelType w:val="hybridMultilevel"/>
    <w:tmpl w:val="042C7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C36E44"/>
    <w:multiLevelType w:val="hybridMultilevel"/>
    <w:tmpl w:val="DFD4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CB35FD"/>
    <w:multiLevelType w:val="hybridMultilevel"/>
    <w:tmpl w:val="B4E8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E7CAC"/>
    <w:multiLevelType w:val="hybridMultilevel"/>
    <w:tmpl w:val="5E205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21505A8"/>
    <w:multiLevelType w:val="hybridMultilevel"/>
    <w:tmpl w:val="E952B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A641D"/>
    <w:multiLevelType w:val="hybridMultilevel"/>
    <w:tmpl w:val="7FD2376A"/>
    <w:lvl w:ilvl="0" w:tplc="A8762A0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245A4"/>
    <w:multiLevelType w:val="hybridMultilevel"/>
    <w:tmpl w:val="BD364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AF2326"/>
    <w:multiLevelType w:val="multilevel"/>
    <w:tmpl w:val="47B2D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4D459AA"/>
    <w:multiLevelType w:val="multilevel"/>
    <w:tmpl w:val="47526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9E2C6E"/>
    <w:multiLevelType w:val="hybridMultilevel"/>
    <w:tmpl w:val="F2126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332DB"/>
    <w:multiLevelType w:val="hybridMultilevel"/>
    <w:tmpl w:val="6FD0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0"/>
  </w:num>
  <w:num w:numId="6">
    <w:abstractNumId w:val="0"/>
  </w:num>
  <w:num w:numId="7">
    <w:abstractNumId w:val="4"/>
  </w:num>
  <w:num w:numId="8">
    <w:abstractNumId w:val="6"/>
  </w:num>
  <w:num w:numId="9">
    <w:abstractNumId w:val="1"/>
  </w:num>
  <w:num w:numId="10">
    <w:abstractNumId w:val="1"/>
  </w:num>
  <w:num w:numId="11">
    <w:abstractNumId w:val="1"/>
  </w:num>
  <w:num w:numId="12">
    <w:abstractNumId w:val="1"/>
  </w:num>
  <w:num w:numId="13">
    <w:abstractNumId w:val="9"/>
  </w:num>
  <w:num w:numId="14">
    <w:abstractNumId w:val="3"/>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7"/>
  </w:num>
  <w:num w:numId="20">
    <w:abstractNumId w:val="13"/>
  </w:num>
  <w:num w:numId="21">
    <w:abstractNumId w:val="7"/>
  </w:num>
  <w:num w:numId="22">
    <w:abstractNumId w:val="7"/>
  </w:num>
  <w:num w:numId="23">
    <w:abstractNumId w:val="2"/>
  </w:num>
  <w:num w:numId="24">
    <w:abstractNumId w:val="14"/>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evenAndOddHeaders/>
  <w:drawingGridHorizontalSpacing w:val="120"/>
  <w:displayHorizontalDrawingGridEvery w:val="0"/>
  <w:displayVerticalDrawingGridEvery w:val="0"/>
  <w:noPunctuationKerning/>
  <w:characterSpacingControl w:val="doNotCompress"/>
  <w:hdrShapeDefaults>
    <o:shapedefaults v:ext="edit" spidmax="10241">
      <o:colormru v:ext="edit" colors="#1074c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01BEC"/>
    <w:rsid w:val="00005E90"/>
    <w:rsid w:val="000108F2"/>
    <w:rsid w:val="00010A8A"/>
    <w:rsid w:val="00011341"/>
    <w:rsid w:val="00012790"/>
    <w:rsid w:val="00013B66"/>
    <w:rsid w:val="00013D84"/>
    <w:rsid w:val="00014373"/>
    <w:rsid w:val="00015D69"/>
    <w:rsid w:val="00017146"/>
    <w:rsid w:val="0001754F"/>
    <w:rsid w:val="00020EB0"/>
    <w:rsid w:val="0002100C"/>
    <w:rsid w:val="00021740"/>
    <w:rsid w:val="00021FE1"/>
    <w:rsid w:val="000225FB"/>
    <w:rsid w:val="00022806"/>
    <w:rsid w:val="00022816"/>
    <w:rsid w:val="00024BB5"/>
    <w:rsid w:val="0002519D"/>
    <w:rsid w:val="0002680D"/>
    <w:rsid w:val="00026D03"/>
    <w:rsid w:val="0002776E"/>
    <w:rsid w:val="00027E06"/>
    <w:rsid w:val="00032AC0"/>
    <w:rsid w:val="00032EF6"/>
    <w:rsid w:val="000364AD"/>
    <w:rsid w:val="000374B3"/>
    <w:rsid w:val="00037B56"/>
    <w:rsid w:val="00037FEA"/>
    <w:rsid w:val="00043CC9"/>
    <w:rsid w:val="00043D50"/>
    <w:rsid w:val="0005056C"/>
    <w:rsid w:val="00050EC8"/>
    <w:rsid w:val="00052BC7"/>
    <w:rsid w:val="00052F5C"/>
    <w:rsid w:val="00055279"/>
    <w:rsid w:val="00055296"/>
    <w:rsid w:val="0005608D"/>
    <w:rsid w:val="00056B56"/>
    <w:rsid w:val="00060FD3"/>
    <w:rsid w:val="00062CD9"/>
    <w:rsid w:val="000650F7"/>
    <w:rsid w:val="00065118"/>
    <w:rsid w:val="00065974"/>
    <w:rsid w:val="00066B0A"/>
    <w:rsid w:val="00070055"/>
    <w:rsid w:val="00072DB6"/>
    <w:rsid w:val="000741F7"/>
    <w:rsid w:val="00075678"/>
    <w:rsid w:val="00075D2B"/>
    <w:rsid w:val="00076ACE"/>
    <w:rsid w:val="00077073"/>
    <w:rsid w:val="000775C0"/>
    <w:rsid w:val="00080065"/>
    <w:rsid w:val="000805B0"/>
    <w:rsid w:val="00080659"/>
    <w:rsid w:val="00080D6B"/>
    <w:rsid w:val="00081218"/>
    <w:rsid w:val="00082D92"/>
    <w:rsid w:val="00083D1D"/>
    <w:rsid w:val="00083E82"/>
    <w:rsid w:val="00086936"/>
    <w:rsid w:val="000869D4"/>
    <w:rsid w:val="00086D35"/>
    <w:rsid w:val="0008791E"/>
    <w:rsid w:val="000902DB"/>
    <w:rsid w:val="00090CE8"/>
    <w:rsid w:val="000922E4"/>
    <w:rsid w:val="00095543"/>
    <w:rsid w:val="00096D91"/>
    <w:rsid w:val="000976CB"/>
    <w:rsid w:val="000A02A5"/>
    <w:rsid w:val="000A1C8E"/>
    <w:rsid w:val="000A1DE1"/>
    <w:rsid w:val="000A2E6D"/>
    <w:rsid w:val="000A37CA"/>
    <w:rsid w:val="000A41AE"/>
    <w:rsid w:val="000A57A4"/>
    <w:rsid w:val="000A684D"/>
    <w:rsid w:val="000A7B98"/>
    <w:rsid w:val="000B18BA"/>
    <w:rsid w:val="000B30CD"/>
    <w:rsid w:val="000B5941"/>
    <w:rsid w:val="000B60FC"/>
    <w:rsid w:val="000B6F53"/>
    <w:rsid w:val="000B6FE2"/>
    <w:rsid w:val="000B7B11"/>
    <w:rsid w:val="000C0295"/>
    <w:rsid w:val="000C0C2F"/>
    <w:rsid w:val="000C2FE1"/>
    <w:rsid w:val="000C69AE"/>
    <w:rsid w:val="000D0546"/>
    <w:rsid w:val="000D0DBB"/>
    <w:rsid w:val="000D223F"/>
    <w:rsid w:val="000D2585"/>
    <w:rsid w:val="000D2A3C"/>
    <w:rsid w:val="000D3444"/>
    <w:rsid w:val="000D3E88"/>
    <w:rsid w:val="000D550B"/>
    <w:rsid w:val="000D55C8"/>
    <w:rsid w:val="000D5625"/>
    <w:rsid w:val="000D72F7"/>
    <w:rsid w:val="000D7341"/>
    <w:rsid w:val="000D745A"/>
    <w:rsid w:val="000E03EB"/>
    <w:rsid w:val="000E15D8"/>
    <w:rsid w:val="000E60B4"/>
    <w:rsid w:val="000F05A4"/>
    <w:rsid w:val="000F1834"/>
    <w:rsid w:val="000F1E4E"/>
    <w:rsid w:val="000F3A8A"/>
    <w:rsid w:val="000F5461"/>
    <w:rsid w:val="000F58B7"/>
    <w:rsid w:val="001003D8"/>
    <w:rsid w:val="001013C1"/>
    <w:rsid w:val="00101DCA"/>
    <w:rsid w:val="00101F27"/>
    <w:rsid w:val="00102DC8"/>
    <w:rsid w:val="00103198"/>
    <w:rsid w:val="001036EF"/>
    <w:rsid w:val="001066DD"/>
    <w:rsid w:val="00110707"/>
    <w:rsid w:val="001108CC"/>
    <w:rsid w:val="0011149A"/>
    <w:rsid w:val="00111673"/>
    <w:rsid w:val="00111CC5"/>
    <w:rsid w:val="00111CDB"/>
    <w:rsid w:val="00112F8F"/>
    <w:rsid w:val="001134C8"/>
    <w:rsid w:val="0011394E"/>
    <w:rsid w:val="00114695"/>
    <w:rsid w:val="00114702"/>
    <w:rsid w:val="001157DF"/>
    <w:rsid w:val="001163CE"/>
    <w:rsid w:val="00121956"/>
    <w:rsid w:val="0012272E"/>
    <w:rsid w:val="00123ADD"/>
    <w:rsid w:val="00125C2E"/>
    <w:rsid w:val="00131141"/>
    <w:rsid w:val="00132900"/>
    <w:rsid w:val="00132912"/>
    <w:rsid w:val="00132ABE"/>
    <w:rsid w:val="00132D6B"/>
    <w:rsid w:val="00133626"/>
    <w:rsid w:val="00133755"/>
    <w:rsid w:val="00134DF2"/>
    <w:rsid w:val="00135BC3"/>
    <w:rsid w:val="001374DD"/>
    <w:rsid w:val="00137F16"/>
    <w:rsid w:val="0014315D"/>
    <w:rsid w:val="00143A0D"/>
    <w:rsid w:val="001440E1"/>
    <w:rsid w:val="00144877"/>
    <w:rsid w:val="00145719"/>
    <w:rsid w:val="00145971"/>
    <w:rsid w:val="0014611E"/>
    <w:rsid w:val="001466C0"/>
    <w:rsid w:val="00146D02"/>
    <w:rsid w:val="0015079C"/>
    <w:rsid w:val="00150936"/>
    <w:rsid w:val="00150E59"/>
    <w:rsid w:val="001514FA"/>
    <w:rsid w:val="001540E8"/>
    <w:rsid w:val="0015420D"/>
    <w:rsid w:val="00154255"/>
    <w:rsid w:val="001552BD"/>
    <w:rsid w:val="00155DC2"/>
    <w:rsid w:val="00155FA3"/>
    <w:rsid w:val="00157471"/>
    <w:rsid w:val="00157869"/>
    <w:rsid w:val="00160087"/>
    <w:rsid w:val="0016014E"/>
    <w:rsid w:val="001612CD"/>
    <w:rsid w:val="00161EDD"/>
    <w:rsid w:val="00162686"/>
    <w:rsid w:val="00164194"/>
    <w:rsid w:val="001659F6"/>
    <w:rsid w:val="00166ECC"/>
    <w:rsid w:val="00170A9D"/>
    <w:rsid w:val="001713D1"/>
    <w:rsid w:val="00171B13"/>
    <w:rsid w:val="00171D8B"/>
    <w:rsid w:val="001728EC"/>
    <w:rsid w:val="00172988"/>
    <w:rsid w:val="00172FE7"/>
    <w:rsid w:val="00173A38"/>
    <w:rsid w:val="00174209"/>
    <w:rsid w:val="00175817"/>
    <w:rsid w:val="00175CAA"/>
    <w:rsid w:val="00180BCF"/>
    <w:rsid w:val="00182625"/>
    <w:rsid w:val="0018283E"/>
    <w:rsid w:val="0018288F"/>
    <w:rsid w:val="00183BB0"/>
    <w:rsid w:val="0018508E"/>
    <w:rsid w:val="001854FE"/>
    <w:rsid w:val="00192B26"/>
    <w:rsid w:val="00192D53"/>
    <w:rsid w:val="00192ED8"/>
    <w:rsid w:val="00196992"/>
    <w:rsid w:val="001969F8"/>
    <w:rsid w:val="001A025B"/>
    <w:rsid w:val="001A101A"/>
    <w:rsid w:val="001A27B5"/>
    <w:rsid w:val="001A726D"/>
    <w:rsid w:val="001A77BB"/>
    <w:rsid w:val="001A7A3F"/>
    <w:rsid w:val="001A7FC8"/>
    <w:rsid w:val="001B00EB"/>
    <w:rsid w:val="001B05C9"/>
    <w:rsid w:val="001B1239"/>
    <w:rsid w:val="001B29AD"/>
    <w:rsid w:val="001B2EA3"/>
    <w:rsid w:val="001B4620"/>
    <w:rsid w:val="001B5330"/>
    <w:rsid w:val="001B5427"/>
    <w:rsid w:val="001B6FBF"/>
    <w:rsid w:val="001B7E85"/>
    <w:rsid w:val="001C02D9"/>
    <w:rsid w:val="001C0A2D"/>
    <w:rsid w:val="001C231B"/>
    <w:rsid w:val="001C25A4"/>
    <w:rsid w:val="001C2867"/>
    <w:rsid w:val="001C2C75"/>
    <w:rsid w:val="001C45F7"/>
    <w:rsid w:val="001C584F"/>
    <w:rsid w:val="001C7284"/>
    <w:rsid w:val="001C7886"/>
    <w:rsid w:val="001D2702"/>
    <w:rsid w:val="001D336F"/>
    <w:rsid w:val="001D39F5"/>
    <w:rsid w:val="001D3D18"/>
    <w:rsid w:val="001D4380"/>
    <w:rsid w:val="001D5521"/>
    <w:rsid w:val="001D6FA4"/>
    <w:rsid w:val="001E090D"/>
    <w:rsid w:val="001E3EFC"/>
    <w:rsid w:val="001E3F2F"/>
    <w:rsid w:val="001E4668"/>
    <w:rsid w:val="001E46A5"/>
    <w:rsid w:val="001E4CF1"/>
    <w:rsid w:val="001E573D"/>
    <w:rsid w:val="001E6035"/>
    <w:rsid w:val="001E7069"/>
    <w:rsid w:val="001E757D"/>
    <w:rsid w:val="001E7962"/>
    <w:rsid w:val="001F02E1"/>
    <w:rsid w:val="001F0D12"/>
    <w:rsid w:val="001F1136"/>
    <w:rsid w:val="001F2CAA"/>
    <w:rsid w:val="001F2CD9"/>
    <w:rsid w:val="001F2FEE"/>
    <w:rsid w:val="001F3A7A"/>
    <w:rsid w:val="001F63ED"/>
    <w:rsid w:val="001F6EE1"/>
    <w:rsid w:val="001F7455"/>
    <w:rsid w:val="001F7A99"/>
    <w:rsid w:val="00200261"/>
    <w:rsid w:val="0020041F"/>
    <w:rsid w:val="00202504"/>
    <w:rsid w:val="0020326D"/>
    <w:rsid w:val="002032EC"/>
    <w:rsid w:val="00204DB5"/>
    <w:rsid w:val="00205045"/>
    <w:rsid w:val="00205618"/>
    <w:rsid w:val="0020708D"/>
    <w:rsid w:val="002073C0"/>
    <w:rsid w:val="00207730"/>
    <w:rsid w:val="00211545"/>
    <w:rsid w:val="002131E6"/>
    <w:rsid w:val="00213785"/>
    <w:rsid w:val="0021421B"/>
    <w:rsid w:val="00214432"/>
    <w:rsid w:val="002167BC"/>
    <w:rsid w:val="00217AAF"/>
    <w:rsid w:val="002201FF"/>
    <w:rsid w:val="002203D3"/>
    <w:rsid w:val="00220F5C"/>
    <w:rsid w:val="00221202"/>
    <w:rsid w:val="00221514"/>
    <w:rsid w:val="002217CE"/>
    <w:rsid w:val="00222EBE"/>
    <w:rsid w:val="00223C2D"/>
    <w:rsid w:val="00224097"/>
    <w:rsid w:val="00224342"/>
    <w:rsid w:val="0022520E"/>
    <w:rsid w:val="00226668"/>
    <w:rsid w:val="00226683"/>
    <w:rsid w:val="002277E8"/>
    <w:rsid w:val="00230062"/>
    <w:rsid w:val="002335A8"/>
    <w:rsid w:val="00233968"/>
    <w:rsid w:val="00234432"/>
    <w:rsid w:val="002352D9"/>
    <w:rsid w:val="002367CA"/>
    <w:rsid w:val="00240AD5"/>
    <w:rsid w:val="00242505"/>
    <w:rsid w:val="002426FE"/>
    <w:rsid w:val="00245D1D"/>
    <w:rsid w:val="00247C82"/>
    <w:rsid w:val="00250450"/>
    <w:rsid w:val="002516DF"/>
    <w:rsid w:val="00251972"/>
    <w:rsid w:val="00252B4D"/>
    <w:rsid w:val="00253F44"/>
    <w:rsid w:val="00253F50"/>
    <w:rsid w:val="0025517A"/>
    <w:rsid w:val="002556D5"/>
    <w:rsid w:val="00255757"/>
    <w:rsid w:val="0025687C"/>
    <w:rsid w:val="00256DBE"/>
    <w:rsid w:val="00257188"/>
    <w:rsid w:val="002609AB"/>
    <w:rsid w:val="00260B5B"/>
    <w:rsid w:val="0026153F"/>
    <w:rsid w:val="00262917"/>
    <w:rsid w:val="00262FAC"/>
    <w:rsid w:val="00264FE7"/>
    <w:rsid w:val="0026502E"/>
    <w:rsid w:val="00265ACF"/>
    <w:rsid w:val="00266D63"/>
    <w:rsid w:val="00267350"/>
    <w:rsid w:val="002700B1"/>
    <w:rsid w:val="002709FB"/>
    <w:rsid w:val="00270C89"/>
    <w:rsid w:val="002744F2"/>
    <w:rsid w:val="00275B12"/>
    <w:rsid w:val="002767A1"/>
    <w:rsid w:val="00276F7B"/>
    <w:rsid w:val="00276FE3"/>
    <w:rsid w:val="00277B25"/>
    <w:rsid w:val="002810CF"/>
    <w:rsid w:val="00281EF1"/>
    <w:rsid w:val="00282A71"/>
    <w:rsid w:val="00283EAE"/>
    <w:rsid w:val="00284D06"/>
    <w:rsid w:val="00287870"/>
    <w:rsid w:val="002908A5"/>
    <w:rsid w:val="00292397"/>
    <w:rsid w:val="00292CB1"/>
    <w:rsid w:val="00292E4C"/>
    <w:rsid w:val="00293200"/>
    <w:rsid w:val="00293847"/>
    <w:rsid w:val="00293C6F"/>
    <w:rsid w:val="00294CFC"/>
    <w:rsid w:val="002952A1"/>
    <w:rsid w:val="00295BD7"/>
    <w:rsid w:val="00295D82"/>
    <w:rsid w:val="00296BF2"/>
    <w:rsid w:val="002A120C"/>
    <w:rsid w:val="002A35E6"/>
    <w:rsid w:val="002A37A6"/>
    <w:rsid w:val="002A390C"/>
    <w:rsid w:val="002A3F9C"/>
    <w:rsid w:val="002A4156"/>
    <w:rsid w:val="002A5285"/>
    <w:rsid w:val="002A7169"/>
    <w:rsid w:val="002B1226"/>
    <w:rsid w:val="002B1B11"/>
    <w:rsid w:val="002B4D92"/>
    <w:rsid w:val="002B4F50"/>
    <w:rsid w:val="002B562F"/>
    <w:rsid w:val="002B75B1"/>
    <w:rsid w:val="002B7715"/>
    <w:rsid w:val="002C15EB"/>
    <w:rsid w:val="002C2C05"/>
    <w:rsid w:val="002C2CA7"/>
    <w:rsid w:val="002C2DE9"/>
    <w:rsid w:val="002C3005"/>
    <w:rsid w:val="002C3680"/>
    <w:rsid w:val="002C4608"/>
    <w:rsid w:val="002C558F"/>
    <w:rsid w:val="002C645A"/>
    <w:rsid w:val="002C75B2"/>
    <w:rsid w:val="002D0801"/>
    <w:rsid w:val="002D0EF8"/>
    <w:rsid w:val="002D165C"/>
    <w:rsid w:val="002D3742"/>
    <w:rsid w:val="002D3DCD"/>
    <w:rsid w:val="002D3F80"/>
    <w:rsid w:val="002D4337"/>
    <w:rsid w:val="002D4CB5"/>
    <w:rsid w:val="002D4EA4"/>
    <w:rsid w:val="002D5198"/>
    <w:rsid w:val="002D57C5"/>
    <w:rsid w:val="002D63E0"/>
    <w:rsid w:val="002D76E2"/>
    <w:rsid w:val="002E2D4A"/>
    <w:rsid w:val="002E303E"/>
    <w:rsid w:val="002E3C3B"/>
    <w:rsid w:val="002E4B28"/>
    <w:rsid w:val="002E4B60"/>
    <w:rsid w:val="002E4F4E"/>
    <w:rsid w:val="002E52E3"/>
    <w:rsid w:val="002E5475"/>
    <w:rsid w:val="002E547C"/>
    <w:rsid w:val="002E5691"/>
    <w:rsid w:val="002E7996"/>
    <w:rsid w:val="002E7C94"/>
    <w:rsid w:val="002F029F"/>
    <w:rsid w:val="002F1A0F"/>
    <w:rsid w:val="002F252D"/>
    <w:rsid w:val="002F2890"/>
    <w:rsid w:val="002F351C"/>
    <w:rsid w:val="002F35B7"/>
    <w:rsid w:val="002F4598"/>
    <w:rsid w:val="002F47DA"/>
    <w:rsid w:val="002F4AD4"/>
    <w:rsid w:val="002F6468"/>
    <w:rsid w:val="002F65E2"/>
    <w:rsid w:val="002F6719"/>
    <w:rsid w:val="003010A8"/>
    <w:rsid w:val="003019C4"/>
    <w:rsid w:val="003025AD"/>
    <w:rsid w:val="0030304A"/>
    <w:rsid w:val="003034C9"/>
    <w:rsid w:val="00303E75"/>
    <w:rsid w:val="003051DF"/>
    <w:rsid w:val="00306224"/>
    <w:rsid w:val="003074FB"/>
    <w:rsid w:val="0031237B"/>
    <w:rsid w:val="0031348E"/>
    <w:rsid w:val="00314165"/>
    <w:rsid w:val="003148AF"/>
    <w:rsid w:val="00317832"/>
    <w:rsid w:val="003204E5"/>
    <w:rsid w:val="0032207E"/>
    <w:rsid w:val="00323D2D"/>
    <w:rsid w:val="00323E45"/>
    <w:rsid w:val="0032472B"/>
    <w:rsid w:val="00324E59"/>
    <w:rsid w:val="0032567E"/>
    <w:rsid w:val="00325EBA"/>
    <w:rsid w:val="003278A2"/>
    <w:rsid w:val="0033068F"/>
    <w:rsid w:val="0033095D"/>
    <w:rsid w:val="003310A1"/>
    <w:rsid w:val="003310AC"/>
    <w:rsid w:val="00332279"/>
    <w:rsid w:val="0033267B"/>
    <w:rsid w:val="00332708"/>
    <w:rsid w:val="00332F9F"/>
    <w:rsid w:val="003339CB"/>
    <w:rsid w:val="00336783"/>
    <w:rsid w:val="00336D86"/>
    <w:rsid w:val="00337600"/>
    <w:rsid w:val="003400C3"/>
    <w:rsid w:val="00340CD2"/>
    <w:rsid w:val="00340FD1"/>
    <w:rsid w:val="003427FE"/>
    <w:rsid w:val="00342D11"/>
    <w:rsid w:val="00343FC2"/>
    <w:rsid w:val="00344C25"/>
    <w:rsid w:val="00350067"/>
    <w:rsid w:val="003504EB"/>
    <w:rsid w:val="00350F37"/>
    <w:rsid w:val="00351D95"/>
    <w:rsid w:val="003524AE"/>
    <w:rsid w:val="003530E4"/>
    <w:rsid w:val="003558AE"/>
    <w:rsid w:val="00355FC0"/>
    <w:rsid w:val="00356A2F"/>
    <w:rsid w:val="003575E0"/>
    <w:rsid w:val="0035760B"/>
    <w:rsid w:val="003576B7"/>
    <w:rsid w:val="00357917"/>
    <w:rsid w:val="00357CCD"/>
    <w:rsid w:val="00364419"/>
    <w:rsid w:val="00366D71"/>
    <w:rsid w:val="003675B4"/>
    <w:rsid w:val="0037013D"/>
    <w:rsid w:val="0037156D"/>
    <w:rsid w:val="00374186"/>
    <w:rsid w:val="003758BA"/>
    <w:rsid w:val="003809D9"/>
    <w:rsid w:val="003811FA"/>
    <w:rsid w:val="003813F6"/>
    <w:rsid w:val="0038582A"/>
    <w:rsid w:val="00386201"/>
    <w:rsid w:val="0038639E"/>
    <w:rsid w:val="00386A7F"/>
    <w:rsid w:val="00386AC6"/>
    <w:rsid w:val="00387505"/>
    <w:rsid w:val="00390081"/>
    <w:rsid w:val="0039085C"/>
    <w:rsid w:val="003937A1"/>
    <w:rsid w:val="003943B2"/>
    <w:rsid w:val="003943D3"/>
    <w:rsid w:val="00394C17"/>
    <w:rsid w:val="003955A6"/>
    <w:rsid w:val="003960B4"/>
    <w:rsid w:val="00396743"/>
    <w:rsid w:val="00396981"/>
    <w:rsid w:val="00396A26"/>
    <w:rsid w:val="00397131"/>
    <w:rsid w:val="00397D23"/>
    <w:rsid w:val="003A1E27"/>
    <w:rsid w:val="003A20F6"/>
    <w:rsid w:val="003A2463"/>
    <w:rsid w:val="003A284B"/>
    <w:rsid w:val="003A332E"/>
    <w:rsid w:val="003A52C3"/>
    <w:rsid w:val="003A5570"/>
    <w:rsid w:val="003A5CA7"/>
    <w:rsid w:val="003A66FD"/>
    <w:rsid w:val="003A76B0"/>
    <w:rsid w:val="003A7713"/>
    <w:rsid w:val="003B0972"/>
    <w:rsid w:val="003B2ADC"/>
    <w:rsid w:val="003B5C3A"/>
    <w:rsid w:val="003B7A59"/>
    <w:rsid w:val="003C01CD"/>
    <w:rsid w:val="003C056F"/>
    <w:rsid w:val="003C1395"/>
    <w:rsid w:val="003C1E9B"/>
    <w:rsid w:val="003C2EE8"/>
    <w:rsid w:val="003C55A5"/>
    <w:rsid w:val="003C5D05"/>
    <w:rsid w:val="003C6279"/>
    <w:rsid w:val="003C693B"/>
    <w:rsid w:val="003C7154"/>
    <w:rsid w:val="003C7784"/>
    <w:rsid w:val="003D0F2F"/>
    <w:rsid w:val="003D1960"/>
    <w:rsid w:val="003D2408"/>
    <w:rsid w:val="003D2C43"/>
    <w:rsid w:val="003D34BA"/>
    <w:rsid w:val="003D4BF1"/>
    <w:rsid w:val="003D5C6C"/>
    <w:rsid w:val="003D64BF"/>
    <w:rsid w:val="003E03D6"/>
    <w:rsid w:val="003E0EDD"/>
    <w:rsid w:val="003E0FFD"/>
    <w:rsid w:val="003E19A9"/>
    <w:rsid w:val="003E2941"/>
    <w:rsid w:val="003E31CF"/>
    <w:rsid w:val="003E64C0"/>
    <w:rsid w:val="003E7C03"/>
    <w:rsid w:val="003E7C53"/>
    <w:rsid w:val="003F0D52"/>
    <w:rsid w:val="003F2B94"/>
    <w:rsid w:val="003F2D34"/>
    <w:rsid w:val="003F2D7B"/>
    <w:rsid w:val="003F4427"/>
    <w:rsid w:val="003F4A8D"/>
    <w:rsid w:val="003F523E"/>
    <w:rsid w:val="003F5418"/>
    <w:rsid w:val="003F56DC"/>
    <w:rsid w:val="003F5B34"/>
    <w:rsid w:val="003F5B77"/>
    <w:rsid w:val="003F607E"/>
    <w:rsid w:val="003F6CCA"/>
    <w:rsid w:val="0040178B"/>
    <w:rsid w:val="00402BEE"/>
    <w:rsid w:val="00403455"/>
    <w:rsid w:val="00405317"/>
    <w:rsid w:val="00407706"/>
    <w:rsid w:val="004114EE"/>
    <w:rsid w:val="00412277"/>
    <w:rsid w:val="00414193"/>
    <w:rsid w:val="004152D8"/>
    <w:rsid w:val="0041551C"/>
    <w:rsid w:val="0041570D"/>
    <w:rsid w:val="00416B3E"/>
    <w:rsid w:val="004217E5"/>
    <w:rsid w:val="00423DDD"/>
    <w:rsid w:val="0042437A"/>
    <w:rsid w:val="00424EB9"/>
    <w:rsid w:val="004252E0"/>
    <w:rsid w:val="0042658D"/>
    <w:rsid w:val="00430E34"/>
    <w:rsid w:val="00431942"/>
    <w:rsid w:val="00431B7F"/>
    <w:rsid w:val="00432329"/>
    <w:rsid w:val="0043246B"/>
    <w:rsid w:val="004332CC"/>
    <w:rsid w:val="0043470D"/>
    <w:rsid w:val="00435321"/>
    <w:rsid w:val="00435EF5"/>
    <w:rsid w:val="004370F5"/>
    <w:rsid w:val="00440B06"/>
    <w:rsid w:val="00440C12"/>
    <w:rsid w:val="00441DC5"/>
    <w:rsid w:val="00443777"/>
    <w:rsid w:val="004447F1"/>
    <w:rsid w:val="00444E85"/>
    <w:rsid w:val="00444FA8"/>
    <w:rsid w:val="0044527C"/>
    <w:rsid w:val="00446769"/>
    <w:rsid w:val="00447343"/>
    <w:rsid w:val="004504E9"/>
    <w:rsid w:val="004521C3"/>
    <w:rsid w:val="00455508"/>
    <w:rsid w:val="00455CC5"/>
    <w:rsid w:val="00456D0C"/>
    <w:rsid w:val="004577E1"/>
    <w:rsid w:val="00460341"/>
    <w:rsid w:val="00460EBA"/>
    <w:rsid w:val="00461B55"/>
    <w:rsid w:val="00463210"/>
    <w:rsid w:val="00465A5A"/>
    <w:rsid w:val="00466175"/>
    <w:rsid w:val="004675FE"/>
    <w:rsid w:val="004678DB"/>
    <w:rsid w:val="00467977"/>
    <w:rsid w:val="0047084A"/>
    <w:rsid w:val="00470A45"/>
    <w:rsid w:val="00470EDB"/>
    <w:rsid w:val="00472A3A"/>
    <w:rsid w:val="00474D84"/>
    <w:rsid w:val="00474E4A"/>
    <w:rsid w:val="004753AC"/>
    <w:rsid w:val="00481586"/>
    <w:rsid w:val="0048218E"/>
    <w:rsid w:val="00482D55"/>
    <w:rsid w:val="00482DED"/>
    <w:rsid w:val="0048565E"/>
    <w:rsid w:val="00485806"/>
    <w:rsid w:val="004868BC"/>
    <w:rsid w:val="00487D67"/>
    <w:rsid w:val="004926C6"/>
    <w:rsid w:val="00494231"/>
    <w:rsid w:val="004957A6"/>
    <w:rsid w:val="00496A30"/>
    <w:rsid w:val="00497D40"/>
    <w:rsid w:val="004A1F51"/>
    <w:rsid w:val="004A7434"/>
    <w:rsid w:val="004A7C46"/>
    <w:rsid w:val="004B0B5B"/>
    <w:rsid w:val="004B107D"/>
    <w:rsid w:val="004B1E45"/>
    <w:rsid w:val="004B1E8C"/>
    <w:rsid w:val="004B358C"/>
    <w:rsid w:val="004B446B"/>
    <w:rsid w:val="004C0322"/>
    <w:rsid w:val="004C395F"/>
    <w:rsid w:val="004C510F"/>
    <w:rsid w:val="004C6D62"/>
    <w:rsid w:val="004C6E28"/>
    <w:rsid w:val="004C772F"/>
    <w:rsid w:val="004C7D9C"/>
    <w:rsid w:val="004D1F43"/>
    <w:rsid w:val="004D3307"/>
    <w:rsid w:val="004D4ACB"/>
    <w:rsid w:val="004D5708"/>
    <w:rsid w:val="004D5AD7"/>
    <w:rsid w:val="004D64C7"/>
    <w:rsid w:val="004D6E9E"/>
    <w:rsid w:val="004D7474"/>
    <w:rsid w:val="004E1DA9"/>
    <w:rsid w:val="004E3933"/>
    <w:rsid w:val="004E3C52"/>
    <w:rsid w:val="004E3F42"/>
    <w:rsid w:val="004E60F6"/>
    <w:rsid w:val="004E631E"/>
    <w:rsid w:val="004E6E0B"/>
    <w:rsid w:val="004E75C4"/>
    <w:rsid w:val="004E7E3E"/>
    <w:rsid w:val="004F012E"/>
    <w:rsid w:val="004F0961"/>
    <w:rsid w:val="004F0BCC"/>
    <w:rsid w:val="004F0CCA"/>
    <w:rsid w:val="004F2A99"/>
    <w:rsid w:val="004F5B1B"/>
    <w:rsid w:val="004F6D0E"/>
    <w:rsid w:val="004F742A"/>
    <w:rsid w:val="004F7A74"/>
    <w:rsid w:val="005008AA"/>
    <w:rsid w:val="00501BFF"/>
    <w:rsid w:val="005022DF"/>
    <w:rsid w:val="00503893"/>
    <w:rsid w:val="0050573D"/>
    <w:rsid w:val="00507453"/>
    <w:rsid w:val="00510D9A"/>
    <w:rsid w:val="00512708"/>
    <w:rsid w:val="00513940"/>
    <w:rsid w:val="00513C67"/>
    <w:rsid w:val="0051502C"/>
    <w:rsid w:val="00515264"/>
    <w:rsid w:val="00517351"/>
    <w:rsid w:val="0052012A"/>
    <w:rsid w:val="0052113C"/>
    <w:rsid w:val="0052146F"/>
    <w:rsid w:val="0052180A"/>
    <w:rsid w:val="00521811"/>
    <w:rsid w:val="005234BC"/>
    <w:rsid w:val="00524F51"/>
    <w:rsid w:val="005264ED"/>
    <w:rsid w:val="00527F84"/>
    <w:rsid w:val="00530B5F"/>
    <w:rsid w:val="00531786"/>
    <w:rsid w:val="0053179D"/>
    <w:rsid w:val="005328E2"/>
    <w:rsid w:val="00532AD7"/>
    <w:rsid w:val="005346B9"/>
    <w:rsid w:val="0053523B"/>
    <w:rsid w:val="005357A0"/>
    <w:rsid w:val="005362D2"/>
    <w:rsid w:val="00536610"/>
    <w:rsid w:val="0053668F"/>
    <w:rsid w:val="005367C6"/>
    <w:rsid w:val="00536818"/>
    <w:rsid w:val="00541E3B"/>
    <w:rsid w:val="005425E8"/>
    <w:rsid w:val="0054319B"/>
    <w:rsid w:val="0054602D"/>
    <w:rsid w:val="0054677E"/>
    <w:rsid w:val="00546874"/>
    <w:rsid w:val="005469A4"/>
    <w:rsid w:val="00547197"/>
    <w:rsid w:val="0054725E"/>
    <w:rsid w:val="00547B4D"/>
    <w:rsid w:val="00547EC5"/>
    <w:rsid w:val="005511E5"/>
    <w:rsid w:val="00551E13"/>
    <w:rsid w:val="00554F7A"/>
    <w:rsid w:val="005560EA"/>
    <w:rsid w:val="00557C6F"/>
    <w:rsid w:val="0056071F"/>
    <w:rsid w:val="00561C25"/>
    <w:rsid w:val="0056278B"/>
    <w:rsid w:val="00563E7B"/>
    <w:rsid w:val="00566BCD"/>
    <w:rsid w:val="005709DA"/>
    <w:rsid w:val="00573CC8"/>
    <w:rsid w:val="0057404C"/>
    <w:rsid w:val="005749C6"/>
    <w:rsid w:val="00576A5A"/>
    <w:rsid w:val="005773ED"/>
    <w:rsid w:val="0058067F"/>
    <w:rsid w:val="005816C1"/>
    <w:rsid w:val="0058172F"/>
    <w:rsid w:val="00581B05"/>
    <w:rsid w:val="0058382F"/>
    <w:rsid w:val="00583956"/>
    <w:rsid w:val="00584EED"/>
    <w:rsid w:val="00586D7A"/>
    <w:rsid w:val="0058724E"/>
    <w:rsid w:val="00592226"/>
    <w:rsid w:val="005922CB"/>
    <w:rsid w:val="00592318"/>
    <w:rsid w:val="00592CB7"/>
    <w:rsid w:val="00594EA4"/>
    <w:rsid w:val="005954BA"/>
    <w:rsid w:val="005956F8"/>
    <w:rsid w:val="00595C9F"/>
    <w:rsid w:val="00596107"/>
    <w:rsid w:val="005966E6"/>
    <w:rsid w:val="005A0DF4"/>
    <w:rsid w:val="005A23E5"/>
    <w:rsid w:val="005A3AA7"/>
    <w:rsid w:val="005A3F81"/>
    <w:rsid w:val="005A59D3"/>
    <w:rsid w:val="005A757B"/>
    <w:rsid w:val="005A77E4"/>
    <w:rsid w:val="005B003A"/>
    <w:rsid w:val="005B016B"/>
    <w:rsid w:val="005B1C7A"/>
    <w:rsid w:val="005B34AA"/>
    <w:rsid w:val="005B3D16"/>
    <w:rsid w:val="005B4716"/>
    <w:rsid w:val="005B4902"/>
    <w:rsid w:val="005B4B27"/>
    <w:rsid w:val="005B4FA2"/>
    <w:rsid w:val="005B5C8C"/>
    <w:rsid w:val="005B7FF7"/>
    <w:rsid w:val="005C1C36"/>
    <w:rsid w:val="005C2C0C"/>
    <w:rsid w:val="005C2E3A"/>
    <w:rsid w:val="005C398D"/>
    <w:rsid w:val="005C48DF"/>
    <w:rsid w:val="005C5926"/>
    <w:rsid w:val="005C5B7A"/>
    <w:rsid w:val="005C659D"/>
    <w:rsid w:val="005C68EA"/>
    <w:rsid w:val="005C77D6"/>
    <w:rsid w:val="005D0072"/>
    <w:rsid w:val="005D0388"/>
    <w:rsid w:val="005D15B5"/>
    <w:rsid w:val="005D3403"/>
    <w:rsid w:val="005D40DA"/>
    <w:rsid w:val="005D4A1E"/>
    <w:rsid w:val="005D4E12"/>
    <w:rsid w:val="005D5785"/>
    <w:rsid w:val="005D6AE1"/>
    <w:rsid w:val="005D6F88"/>
    <w:rsid w:val="005D73B7"/>
    <w:rsid w:val="005E01D5"/>
    <w:rsid w:val="005E05C5"/>
    <w:rsid w:val="005E1233"/>
    <w:rsid w:val="005E2539"/>
    <w:rsid w:val="005E3E43"/>
    <w:rsid w:val="005E3EB1"/>
    <w:rsid w:val="005E461D"/>
    <w:rsid w:val="005E47AD"/>
    <w:rsid w:val="005E52B5"/>
    <w:rsid w:val="005E5AD4"/>
    <w:rsid w:val="005E7385"/>
    <w:rsid w:val="005E747C"/>
    <w:rsid w:val="005F01CC"/>
    <w:rsid w:val="005F023D"/>
    <w:rsid w:val="005F0C38"/>
    <w:rsid w:val="005F2ECD"/>
    <w:rsid w:val="005F33F2"/>
    <w:rsid w:val="005F38F7"/>
    <w:rsid w:val="005F448F"/>
    <w:rsid w:val="005F49D3"/>
    <w:rsid w:val="005F545F"/>
    <w:rsid w:val="005F6F2D"/>
    <w:rsid w:val="005F743D"/>
    <w:rsid w:val="006005F9"/>
    <w:rsid w:val="00600AAB"/>
    <w:rsid w:val="0060100F"/>
    <w:rsid w:val="006042F4"/>
    <w:rsid w:val="006046BF"/>
    <w:rsid w:val="006048F7"/>
    <w:rsid w:val="006048FC"/>
    <w:rsid w:val="00605B3D"/>
    <w:rsid w:val="00605B60"/>
    <w:rsid w:val="00606200"/>
    <w:rsid w:val="006065E0"/>
    <w:rsid w:val="00606EEA"/>
    <w:rsid w:val="006113CB"/>
    <w:rsid w:val="0061196F"/>
    <w:rsid w:val="0061288F"/>
    <w:rsid w:val="006142F1"/>
    <w:rsid w:val="00614A13"/>
    <w:rsid w:val="006151D3"/>
    <w:rsid w:val="0061690D"/>
    <w:rsid w:val="006206BE"/>
    <w:rsid w:val="00621599"/>
    <w:rsid w:val="006230AE"/>
    <w:rsid w:val="0062357F"/>
    <w:rsid w:val="0062364D"/>
    <w:rsid w:val="0062370A"/>
    <w:rsid w:val="00624D0C"/>
    <w:rsid w:val="00625BAD"/>
    <w:rsid w:val="00626BE0"/>
    <w:rsid w:val="00630631"/>
    <w:rsid w:val="006313D6"/>
    <w:rsid w:val="0063148B"/>
    <w:rsid w:val="00631530"/>
    <w:rsid w:val="00633ECC"/>
    <w:rsid w:val="006349F0"/>
    <w:rsid w:val="00636581"/>
    <w:rsid w:val="00636F30"/>
    <w:rsid w:val="00641C20"/>
    <w:rsid w:val="00641D27"/>
    <w:rsid w:val="0064201B"/>
    <w:rsid w:val="006432AB"/>
    <w:rsid w:val="0064439B"/>
    <w:rsid w:val="006446F7"/>
    <w:rsid w:val="006453F7"/>
    <w:rsid w:val="00645413"/>
    <w:rsid w:val="00645F69"/>
    <w:rsid w:val="00646D8C"/>
    <w:rsid w:val="00646F1B"/>
    <w:rsid w:val="00650091"/>
    <w:rsid w:val="00651C55"/>
    <w:rsid w:val="006533CE"/>
    <w:rsid w:val="00653504"/>
    <w:rsid w:val="00653BBC"/>
    <w:rsid w:val="00654197"/>
    <w:rsid w:val="00655D01"/>
    <w:rsid w:val="0065779E"/>
    <w:rsid w:val="00657935"/>
    <w:rsid w:val="00657E37"/>
    <w:rsid w:val="0066003F"/>
    <w:rsid w:val="00660478"/>
    <w:rsid w:val="0066404A"/>
    <w:rsid w:val="006650AB"/>
    <w:rsid w:val="00665F90"/>
    <w:rsid w:val="00665FEB"/>
    <w:rsid w:val="00667622"/>
    <w:rsid w:val="00671ECB"/>
    <w:rsid w:val="006729D5"/>
    <w:rsid w:val="00673889"/>
    <w:rsid w:val="00673D6A"/>
    <w:rsid w:val="00673F85"/>
    <w:rsid w:val="00675C76"/>
    <w:rsid w:val="006765F7"/>
    <w:rsid w:val="00677B11"/>
    <w:rsid w:val="00677ECD"/>
    <w:rsid w:val="00680092"/>
    <w:rsid w:val="006801A4"/>
    <w:rsid w:val="00680E78"/>
    <w:rsid w:val="0068111E"/>
    <w:rsid w:val="0068158F"/>
    <w:rsid w:val="00682D67"/>
    <w:rsid w:val="0068331D"/>
    <w:rsid w:val="00683524"/>
    <w:rsid w:val="0068443C"/>
    <w:rsid w:val="00684C38"/>
    <w:rsid w:val="00684C6B"/>
    <w:rsid w:val="00686DCC"/>
    <w:rsid w:val="00690C30"/>
    <w:rsid w:val="00691F13"/>
    <w:rsid w:val="00692CE4"/>
    <w:rsid w:val="00695227"/>
    <w:rsid w:val="00695A18"/>
    <w:rsid w:val="006960B0"/>
    <w:rsid w:val="006963B1"/>
    <w:rsid w:val="00696708"/>
    <w:rsid w:val="00696C14"/>
    <w:rsid w:val="006A1934"/>
    <w:rsid w:val="006A280A"/>
    <w:rsid w:val="006A3401"/>
    <w:rsid w:val="006A3F70"/>
    <w:rsid w:val="006A46AA"/>
    <w:rsid w:val="006A4E2F"/>
    <w:rsid w:val="006A6155"/>
    <w:rsid w:val="006A746A"/>
    <w:rsid w:val="006B0C33"/>
    <w:rsid w:val="006B0F31"/>
    <w:rsid w:val="006B2729"/>
    <w:rsid w:val="006B27F8"/>
    <w:rsid w:val="006B2C02"/>
    <w:rsid w:val="006B302E"/>
    <w:rsid w:val="006B348E"/>
    <w:rsid w:val="006B390A"/>
    <w:rsid w:val="006B5377"/>
    <w:rsid w:val="006B653E"/>
    <w:rsid w:val="006B698E"/>
    <w:rsid w:val="006B77B2"/>
    <w:rsid w:val="006C0C9C"/>
    <w:rsid w:val="006C25EC"/>
    <w:rsid w:val="006C392D"/>
    <w:rsid w:val="006C40CB"/>
    <w:rsid w:val="006C5BCB"/>
    <w:rsid w:val="006D06A6"/>
    <w:rsid w:val="006D1A24"/>
    <w:rsid w:val="006D3328"/>
    <w:rsid w:val="006D351C"/>
    <w:rsid w:val="006D35C2"/>
    <w:rsid w:val="006D5370"/>
    <w:rsid w:val="006D5EF5"/>
    <w:rsid w:val="006D7F0C"/>
    <w:rsid w:val="006E2F62"/>
    <w:rsid w:val="006E4D3C"/>
    <w:rsid w:val="006E5020"/>
    <w:rsid w:val="006E53A1"/>
    <w:rsid w:val="006E53D9"/>
    <w:rsid w:val="006E59A5"/>
    <w:rsid w:val="006E5A37"/>
    <w:rsid w:val="006E79AB"/>
    <w:rsid w:val="006F0B1A"/>
    <w:rsid w:val="006F0C70"/>
    <w:rsid w:val="006F0FAE"/>
    <w:rsid w:val="006F1287"/>
    <w:rsid w:val="006F1DEC"/>
    <w:rsid w:val="006F2F2D"/>
    <w:rsid w:val="006F3EF8"/>
    <w:rsid w:val="006F488F"/>
    <w:rsid w:val="006F4F33"/>
    <w:rsid w:val="006F53C9"/>
    <w:rsid w:val="006F53EC"/>
    <w:rsid w:val="006F58F3"/>
    <w:rsid w:val="006F5BD3"/>
    <w:rsid w:val="006F6886"/>
    <w:rsid w:val="00700412"/>
    <w:rsid w:val="00700837"/>
    <w:rsid w:val="00701549"/>
    <w:rsid w:val="00702153"/>
    <w:rsid w:val="00702B2F"/>
    <w:rsid w:val="00703523"/>
    <w:rsid w:val="00704014"/>
    <w:rsid w:val="00704390"/>
    <w:rsid w:val="007046D6"/>
    <w:rsid w:val="007053BE"/>
    <w:rsid w:val="00705C00"/>
    <w:rsid w:val="007068CE"/>
    <w:rsid w:val="00706FE5"/>
    <w:rsid w:val="007071AF"/>
    <w:rsid w:val="0070788B"/>
    <w:rsid w:val="0071178C"/>
    <w:rsid w:val="00712B3E"/>
    <w:rsid w:val="007131F0"/>
    <w:rsid w:val="0071326D"/>
    <w:rsid w:val="00713311"/>
    <w:rsid w:val="00713315"/>
    <w:rsid w:val="00714251"/>
    <w:rsid w:val="007142A1"/>
    <w:rsid w:val="00714E9C"/>
    <w:rsid w:val="00715AE8"/>
    <w:rsid w:val="007169E5"/>
    <w:rsid w:val="00717322"/>
    <w:rsid w:val="00717475"/>
    <w:rsid w:val="00721ED2"/>
    <w:rsid w:val="00721EEC"/>
    <w:rsid w:val="007222FC"/>
    <w:rsid w:val="00723224"/>
    <w:rsid w:val="00723332"/>
    <w:rsid w:val="007243EF"/>
    <w:rsid w:val="00724C47"/>
    <w:rsid w:val="00725826"/>
    <w:rsid w:val="00726838"/>
    <w:rsid w:val="00730092"/>
    <w:rsid w:val="007309E7"/>
    <w:rsid w:val="00730DC0"/>
    <w:rsid w:val="007326F6"/>
    <w:rsid w:val="0073348D"/>
    <w:rsid w:val="00734D39"/>
    <w:rsid w:val="0073537E"/>
    <w:rsid w:val="0073571F"/>
    <w:rsid w:val="007359ED"/>
    <w:rsid w:val="00737A46"/>
    <w:rsid w:val="0074137C"/>
    <w:rsid w:val="00742732"/>
    <w:rsid w:val="00742C92"/>
    <w:rsid w:val="00742DCD"/>
    <w:rsid w:val="00743B74"/>
    <w:rsid w:val="00743F57"/>
    <w:rsid w:val="007465D0"/>
    <w:rsid w:val="00746774"/>
    <w:rsid w:val="007476F4"/>
    <w:rsid w:val="00750A6F"/>
    <w:rsid w:val="0075208F"/>
    <w:rsid w:val="007528DE"/>
    <w:rsid w:val="00754256"/>
    <w:rsid w:val="00754F85"/>
    <w:rsid w:val="00756E72"/>
    <w:rsid w:val="00757BF0"/>
    <w:rsid w:val="00760FDB"/>
    <w:rsid w:val="00762CE7"/>
    <w:rsid w:val="00763B42"/>
    <w:rsid w:val="00763DD1"/>
    <w:rsid w:val="007659A3"/>
    <w:rsid w:val="00766516"/>
    <w:rsid w:val="00767B5C"/>
    <w:rsid w:val="00767BCD"/>
    <w:rsid w:val="00771281"/>
    <w:rsid w:val="00771B32"/>
    <w:rsid w:val="00773B96"/>
    <w:rsid w:val="00774FD2"/>
    <w:rsid w:val="007751B3"/>
    <w:rsid w:val="007759A5"/>
    <w:rsid w:val="00775AD1"/>
    <w:rsid w:val="00777063"/>
    <w:rsid w:val="0078033D"/>
    <w:rsid w:val="00781741"/>
    <w:rsid w:val="00781AEB"/>
    <w:rsid w:val="007820D5"/>
    <w:rsid w:val="007837F9"/>
    <w:rsid w:val="0078465F"/>
    <w:rsid w:val="00784E01"/>
    <w:rsid w:val="0078700B"/>
    <w:rsid w:val="00787288"/>
    <w:rsid w:val="007874FF"/>
    <w:rsid w:val="007876A8"/>
    <w:rsid w:val="00790BB9"/>
    <w:rsid w:val="00791216"/>
    <w:rsid w:val="00792BDC"/>
    <w:rsid w:val="00792E3E"/>
    <w:rsid w:val="00795101"/>
    <w:rsid w:val="00795C94"/>
    <w:rsid w:val="00797B0B"/>
    <w:rsid w:val="007A156E"/>
    <w:rsid w:val="007A1CCC"/>
    <w:rsid w:val="007A1FFF"/>
    <w:rsid w:val="007A3A7E"/>
    <w:rsid w:val="007A4B19"/>
    <w:rsid w:val="007A4B77"/>
    <w:rsid w:val="007A4F88"/>
    <w:rsid w:val="007A5CA0"/>
    <w:rsid w:val="007A634F"/>
    <w:rsid w:val="007A6548"/>
    <w:rsid w:val="007A7C56"/>
    <w:rsid w:val="007A7C67"/>
    <w:rsid w:val="007A7FFD"/>
    <w:rsid w:val="007B08C6"/>
    <w:rsid w:val="007B09A8"/>
    <w:rsid w:val="007B2AD0"/>
    <w:rsid w:val="007B2BC8"/>
    <w:rsid w:val="007B3176"/>
    <w:rsid w:val="007B3826"/>
    <w:rsid w:val="007B40EE"/>
    <w:rsid w:val="007B470F"/>
    <w:rsid w:val="007B5155"/>
    <w:rsid w:val="007B6C2E"/>
    <w:rsid w:val="007C037E"/>
    <w:rsid w:val="007C0950"/>
    <w:rsid w:val="007C0B94"/>
    <w:rsid w:val="007C0BC5"/>
    <w:rsid w:val="007C25E1"/>
    <w:rsid w:val="007C27BA"/>
    <w:rsid w:val="007C2DC3"/>
    <w:rsid w:val="007C3BF9"/>
    <w:rsid w:val="007C5270"/>
    <w:rsid w:val="007C7896"/>
    <w:rsid w:val="007D0DB3"/>
    <w:rsid w:val="007D0F88"/>
    <w:rsid w:val="007D1474"/>
    <w:rsid w:val="007D291E"/>
    <w:rsid w:val="007D366E"/>
    <w:rsid w:val="007D4531"/>
    <w:rsid w:val="007D4AD5"/>
    <w:rsid w:val="007D56B2"/>
    <w:rsid w:val="007D66B4"/>
    <w:rsid w:val="007D7104"/>
    <w:rsid w:val="007E1033"/>
    <w:rsid w:val="007E1AAE"/>
    <w:rsid w:val="007E68C3"/>
    <w:rsid w:val="007E693E"/>
    <w:rsid w:val="007E69E1"/>
    <w:rsid w:val="007E7A87"/>
    <w:rsid w:val="007F013D"/>
    <w:rsid w:val="007F2A58"/>
    <w:rsid w:val="007F3865"/>
    <w:rsid w:val="007F418A"/>
    <w:rsid w:val="007F5D29"/>
    <w:rsid w:val="007F72AF"/>
    <w:rsid w:val="007F7AD3"/>
    <w:rsid w:val="00800947"/>
    <w:rsid w:val="0080156A"/>
    <w:rsid w:val="008025E1"/>
    <w:rsid w:val="0080689A"/>
    <w:rsid w:val="00810D37"/>
    <w:rsid w:val="0081107A"/>
    <w:rsid w:val="008116FE"/>
    <w:rsid w:val="008120AD"/>
    <w:rsid w:val="00815049"/>
    <w:rsid w:val="008153DD"/>
    <w:rsid w:val="008164CC"/>
    <w:rsid w:val="00816E14"/>
    <w:rsid w:val="008171DB"/>
    <w:rsid w:val="00817AC5"/>
    <w:rsid w:val="00820D57"/>
    <w:rsid w:val="00823DBD"/>
    <w:rsid w:val="00824A4B"/>
    <w:rsid w:val="008257D8"/>
    <w:rsid w:val="00830FDA"/>
    <w:rsid w:val="00833591"/>
    <w:rsid w:val="008335C8"/>
    <w:rsid w:val="008342AD"/>
    <w:rsid w:val="00834754"/>
    <w:rsid w:val="00835DC8"/>
    <w:rsid w:val="008374A0"/>
    <w:rsid w:val="00837870"/>
    <w:rsid w:val="00837F38"/>
    <w:rsid w:val="0084218F"/>
    <w:rsid w:val="008425EA"/>
    <w:rsid w:val="0084280A"/>
    <w:rsid w:val="00842A21"/>
    <w:rsid w:val="008446C2"/>
    <w:rsid w:val="00845B2D"/>
    <w:rsid w:val="00845CF3"/>
    <w:rsid w:val="00846C8B"/>
    <w:rsid w:val="00846E60"/>
    <w:rsid w:val="00847248"/>
    <w:rsid w:val="00847251"/>
    <w:rsid w:val="008503C8"/>
    <w:rsid w:val="008505F2"/>
    <w:rsid w:val="0085134E"/>
    <w:rsid w:val="00852277"/>
    <w:rsid w:val="0085240C"/>
    <w:rsid w:val="0085390D"/>
    <w:rsid w:val="00853E09"/>
    <w:rsid w:val="00853EF6"/>
    <w:rsid w:val="00856A08"/>
    <w:rsid w:val="00857250"/>
    <w:rsid w:val="00857FD6"/>
    <w:rsid w:val="00860AB3"/>
    <w:rsid w:val="008615D3"/>
    <w:rsid w:val="00861A4A"/>
    <w:rsid w:val="0086280E"/>
    <w:rsid w:val="00864655"/>
    <w:rsid w:val="0086468E"/>
    <w:rsid w:val="00864848"/>
    <w:rsid w:val="008666FC"/>
    <w:rsid w:val="00867432"/>
    <w:rsid w:val="00870427"/>
    <w:rsid w:val="00870AE6"/>
    <w:rsid w:val="00870EC3"/>
    <w:rsid w:val="008729E2"/>
    <w:rsid w:val="00873764"/>
    <w:rsid w:val="00873953"/>
    <w:rsid w:val="008742E9"/>
    <w:rsid w:val="0087537D"/>
    <w:rsid w:val="0087577C"/>
    <w:rsid w:val="00875979"/>
    <w:rsid w:val="008776F0"/>
    <w:rsid w:val="0088128C"/>
    <w:rsid w:val="0088139C"/>
    <w:rsid w:val="00882732"/>
    <w:rsid w:val="00884CA5"/>
    <w:rsid w:val="00885DA2"/>
    <w:rsid w:val="008861F5"/>
    <w:rsid w:val="00887304"/>
    <w:rsid w:val="008878EC"/>
    <w:rsid w:val="008907DC"/>
    <w:rsid w:val="00891FCD"/>
    <w:rsid w:val="00892FE7"/>
    <w:rsid w:val="008932F2"/>
    <w:rsid w:val="00894032"/>
    <w:rsid w:val="00895283"/>
    <w:rsid w:val="0089584A"/>
    <w:rsid w:val="00896732"/>
    <w:rsid w:val="00897735"/>
    <w:rsid w:val="008A1165"/>
    <w:rsid w:val="008A2BF5"/>
    <w:rsid w:val="008A2F81"/>
    <w:rsid w:val="008A35F5"/>
    <w:rsid w:val="008A3A2F"/>
    <w:rsid w:val="008A5EA3"/>
    <w:rsid w:val="008A695F"/>
    <w:rsid w:val="008A6B7F"/>
    <w:rsid w:val="008A739C"/>
    <w:rsid w:val="008B012B"/>
    <w:rsid w:val="008B1DA9"/>
    <w:rsid w:val="008B1F35"/>
    <w:rsid w:val="008B2E75"/>
    <w:rsid w:val="008B30D4"/>
    <w:rsid w:val="008B3D16"/>
    <w:rsid w:val="008B4011"/>
    <w:rsid w:val="008B5310"/>
    <w:rsid w:val="008C0622"/>
    <w:rsid w:val="008C1628"/>
    <w:rsid w:val="008C3204"/>
    <w:rsid w:val="008C4226"/>
    <w:rsid w:val="008C4D84"/>
    <w:rsid w:val="008C59C3"/>
    <w:rsid w:val="008C5AD1"/>
    <w:rsid w:val="008C5BA0"/>
    <w:rsid w:val="008C7264"/>
    <w:rsid w:val="008D00A1"/>
    <w:rsid w:val="008D0A0C"/>
    <w:rsid w:val="008D2367"/>
    <w:rsid w:val="008D5326"/>
    <w:rsid w:val="008D60B1"/>
    <w:rsid w:val="008D731D"/>
    <w:rsid w:val="008D7738"/>
    <w:rsid w:val="008E0712"/>
    <w:rsid w:val="008E1869"/>
    <w:rsid w:val="008E1B40"/>
    <w:rsid w:val="008E1B76"/>
    <w:rsid w:val="008E22AC"/>
    <w:rsid w:val="008F0C0B"/>
    <w:rsid w:val="008F119A"/>
    <w:rsid w:val="008F1259"/>
    <w:rsid w:val="008F13B6"/>
    <w:rsid w:val="008F17E9"/>
    <w:rsid w:val="008F35C4"/>
    <w:rsid w:val="008F54BB"/>
    <w:rsid w:val="008F5F8F"/>
    <w:rsid w:val="008F61E4"/>
    <w:rsid w:val="009005EE"/>
    <w:rsid w:val="00902B32"/>
    <w:rsid w:val="00902FFB"/>
    <w:rsid w:val="00903B1B"/>
    <w:rsid w:val="009074DA"/>
    <w:rsid w:val="00907D2D"/>
    <w:rsid w:val="009106DA"/>
    <w:rsid w:val="00910C54"/>
    <w:rsid w:val="00911764"/>
    <w:rsid w:val="009143A0"/>
    <w:rsid w:val="0091460C"/>
    <w:rsid w:val="009157E7"/>
    <w:rsid w:val="00915B47"/>
    <w:rsid w:val="0091684C"/>
    <w:rsid w:val="0091739C"/>
    <w:rsid w:val="00917735"/>
    <w:rsid w:val="00921338"/>
    <w:rsid w:val="0092175F"/>
    <w:rsid w:val="00921812"/>
    <w:rsid w:val="00922443"/>
    <w:rsid w:val="00922D46"/>
    <w:rsid w:val="009246AB"/>
    <w:rsid w:val="00924788"/>
    <w:rsid w:val="0092492D"/>
    <w:rsid w:val="00924BBC"/>
    <w:rsid w:val="00930B3B"/>
    <w:rsid w:val="00931438"/>
    <w:rsid w:val="0093305E"/>
    <w:rsid w:val="0093401A"/>
    <w:rsid w:val="00934A47"/>
    <w:rsid w:val="009368E1"/>
    <w:rsid w:val="00936D10"/>
    <w:rsid w:val="00940DE0"/>
    <w:rsid w:val="00942071"/>
    <w:rsid w:val="009436F5"/>
    <w:rsid w:val="0094412B"/>
    <w:rsid w:val="009479BD"/>
    <w:rsid w:val="00951020"/>
    <w:rsid w:val="009510F7"/>
    <w:rsid w:val="0095296D"/>
    <w:rsid w:val="00953AB1"/>
    <w:rsid w:val="00954406"/>
    <w:rsid w:val="00954B09"/>
    <w:rsid w:val="00954E5C"/>
    <w:rsid w:val="00955509"/>
    <w:rsid w:val="0095553C"/>
    <w:rsid w:val="00955F85"/>
    <w:rsid w:val="00960100"/>
    <w:rsid w:val="00960EA7"/>
    <w:rsid w:val="00962796"/>
    <w:rsid w:val="009665EA"/>
    <w:rsid w:val="00966B99"/>
    <w:rsid w:val="009671BE"/>
    <w:rsid w:val="00967BB8"/>
    <w:rsid w:val="00972683"/>
    <w:rsid w:val="00972C6C"/>
    <w:rsid w:val="00973046"/>
    <w:rsid w:val="0097314C"/>
    <w:rsid w:val="00973B6C"/>
    <w:rsid w:val="0097427D"/>
    <w:rsid w:val="0097617A"/>
    <w:rsid w:val="00976F91"/>
    <w:rsid w:val="00977F74"/>
    <w:rsid w:val="00980FC5"/>
    <w:rsid w:val="00981467"/>
    <w:rsid w:val="00982204"/>
    <w:rsid w:val="00982407"/>
    <w:rsid w:val="009830E4"/>
    <w:rsid w:val="009844BC"/>
    <w:rsid w:val="00984776"/>
    <w:rsid w:val="00985B3D"/>
    <w:rsid w:val="009864CF"/>
    <w:rsid w:val="00990401"/>
    <w:rsid w:val="00991790"/>
    <w:rsid w:val="00991B0F"/>
    <w:rsid w:val="00991BB3"/>
    <w:rsid w:val="009927DE"/>
    <w:rsid w:val="0099341B"/>
    <w:rsid w:val="00993556"/>
    <w:rsid w:val="009936BA"/>
    <w:rsid w:val="0099479C"/>
    <w:rsid w:val="009965A0"/>
    <w:rsid w:val="00996FC5"/>
    <w:rsid w:val="009A3C69"/>
    <w:rsid w:val="009A5936"/>
    <w:rsid w:val="009B148A"/>
    <w:rsid w:val="009B15B4"/>
    <w:rsid w:val="009B3BA6"/>
    <w:rsid w:val="009B44C7"/>
    <w:rsid w:val="009C16E9"/>
    <w:rsid w:val="009C2EE8"/>
    <w:rsid w:val="009C2FCF"/>
    <w:rsid w:val="009C335C"/>
    <w:rsid w:val="009C6470"/>
    <w:rsid w:val="009C6563"/>
    <w:rsid w:val="009C71F2"/>
    <w:rsid w:val="009C7206"/>
    <w:rsid w:val="009C7CE5"/>
    <w:rsid w:val="009D0424"/>
    <w:rsid w:val="009D0F5C"/>
    <w:rsid w:val="009D2631"/>
    <w:rsid w:val="009D3322"/>
    <w:rsid w:val="009D3C61"/>
    <w:rsid w:val="009D4BD0"/>
    <w:rsid w:val="009D60B6"/>
    <w:rsid w:val="009D794D"/>
    <w:rsid w:val="009D79B2"/>
    <w:rsid w:val="009E368E"/>
    <w:rsid w:val="009E390C"/>
    <w:rsid w:val="009E4B67"/>
    <w:rsid w:val="009E5710"/>
    <w:rsid w:val="009E708B"/>
    <w:rsid w:val="009F0733"/>
    <w:rsid w:val="009F0A8E"/>
    <w:rsid w:val="009F23A4"/>
    <w:rsid w:val="009F291D"/>
    <w:rsid w:val="009F4713"/>
    <w:rsid w:val="009F5237"/>
    <w:rsid w:val="009F5621"/>
    <w:rsid w:val="00A00F6D"/>
    <w:rsid w:val="00A024E4"/>
    <w:rsid w:val="00A02FA3"/>
    <w:rsid w:val="00A0314C"/>
    <w:rsid w:val="00A0345B"/>
    <w:rsid w:val="00A03840"/>
    <w:rsid w:val="00A04709"/>
    <w:rsid w:val="00A07F13"/>
    <w:rsid w:val="00A10090"/>
    <w:rsid w:val="00A11992"/>
    <w:rsid w:val="00A12A23"/>
    <w:rsid w:val="00A12A55"/>
    <w:rsid w:val="00A12FC9"/>
    <w:rsid w:val="00A13B3F"/>
    <w:rsid w:val="00A14E5D"/>
    <w:rsid w:val="00A15320"/>
    <w:rsid w:val="00A170A3"/>
    <w:rsid w:val="00A17930"/>
    <w:rsid w:val="00A20739"/>
    <w:rsid w:val="00A20A29"/>
    <w:rsid w:val="00A21AE5"/>
    <w:rsid w:val="00A21E4D"/>
    <w:rsid w:val="00A21F4D"/>
    <w:rsid w:val="00A22D9A"/>
    <w:rsid w:val="00A23533"/>
    <w:rsid w:val="00A2407C"/>
    <w:rsid w:val="00A2499C"/>
    <w:rsid w:val="00A24D3B"/>
    <w:rsid w:val="00A250C3"/>
    <w:rsid w:val="00A25517"/>
    <w:rsid w:val="00A25700"/>
    <w:rsid w:val="00A261E2"/>
    <w:rsid w:val="00A26E28"/>
    <w:rsid w:val="00A30B09"/>
    <w:rsid w:val="00A30B69"/>
    <w:rsid w:val="00A30B8B"/>
    <w:rsid w:val="00A30DA3"/>
    <w:rsid w:val="00A3107B"/>
    <w:rsid w:val="00A31A88"/>
    <w:rsid w:val="00A320BD"/>
    <w:rsid w:val="00A322EA"/>
    <w:rsid w:val="00A34B5A"/>
    <w:rsid w:val="00A35024"/>
    <w:rsid w:val="00A35B8B"/>
    <w:rsid w:val="00A35DD0"/>
    <w:rsid w:val="00A35F2B"/>
    <w:rsid w:val="00A3628E"/>
    <w:rsid w:val="00A41042"/>
    <w:rsid w:val="00A41358"/>
    <w:rsid w:val="00A41EF0"/>
    <w:rsid w:val="00A43F73"/>
    <w:rsid w:val="00A44AB0"/>
    <w:rsid w:val="00A44EDB"/>
    <w:rsid w:val="00A45E23"/>
    <w:rsid w:val="00A4613D"/>
    <w:rsid w:val="00A52857"/>
    <w:rsid w:val="00A52E70"/>
    <w:rsid w:val="00A54E75"/>
    <w:rsid w:val="00A550DE"/>
    <w:rsid w:val="00A56113"/>
    <w:rsid w:val="00A56630"/>
    <w:rsid w:val="00A574CF"/>
    <w:rsid w:val="00A57EF4"/>
    <w:rsid w:val="00A609B4"/>
    <w:rsid w:val="00A6359E"/>
    <w:rsid w:val="00A650CB"/>
    <w:rsid w:val="00A65B81"/>
    <w:rsid w:val="00A66715"/>
    <w:rsid w:val="00A6687C"/>
    <w:rsid w:val="00A67C7F"/>
    <w:rsid w:val="00A7247F"/>
    <w:rsid w:val="00A7250A"/>
    <w:rsid w:val="00A739D3"/>
    <w:rsid w:val="00A73AE2"/>
    <w:rsid w:val="00A76708"/>
    <w:rsid w:val="00A76E47"/>
    <w:rsid w:val="00A77729"/>
    <w:rsid w:val="00A7791D"/>
    <w:rsid w:val="00A77BA4"/>
    <w:rsid w:val="00A80093"/>
    <w:rsid w:val="00A821D7"/>
    <w:rsid w:val="00A822B9"/>
    <w:rsid w:val="00A8348D"/>
    <w:rsid w:val="00A84C82"/>
    <w:rsid w:val="00A8507D"/>
    <w:rsid w:val="00A857A4"/>
    <w:rsid w:val="00A87FBF"/>
    <w:rsid w:val="00A90524"/>
    <w:rsid w:val="00A911BC"/>
    <w:rsid w:val="00A9297A"/>
    <w:rsid w:val="00A93FD5"/>
    <w:rsid w:val="00A94949"/>
    <w:rsid w:val="00A957C2"/>
    <w:rsid w:val="00A97435"/>
    <w:rsid w:val="00A97E58"/>
    <w:rsid w:val="00A97FC0"/>
    <w:rsid w:val="00AA0353"/>
    <w:rsid w:val="00AA0C97"/>
    <w:rsid w:val="00AA5BF7"/>
    <w:rsid w:val="00AA5C78"/>
    <w:rsid w:val="00AA67CD"/>
    <w:rsid w:val="00AA77A8"/>
    <w:rsid w:val="00AA7B70"/>
    <w:rsid w:val="00AB0521"/>
    <w:rsid w:val="00AB07A5"/>
    <w:rsid w:val="00AB0E0D"/>
    <w:rsid w:val="00AB1AD8"/>
    <w:rsid w:val="00AB1EDD"/>
    <w:rsid w:val="00AB2694"/>
    <w:rsid w:val="00AB2C47"/>
    <w:rsid w:val="00AB4F43"/>
    <w:rsid w:val="00AB548C"/>
    <w:rsid w:val="00AB6F5E"/>
    <w:rsid w:val="00AB7831"/>
    <w:rsid w:val="00AC0336"/>
    <w:rsid w:val="00AC0F35"/>
    <w:rsid w:val="00AC1A43"/>
    <w:rsid w:val="00AC203E"/>
    <w:rsid w:val="00AC26E0"/>
    <w:rsid w:val="00AC34AB"/>
    <w:rsid w:val="00AC39AE"/>
    <w:rsid w:val="00AC3CA8"/>
    <w:rsid w:val="00AC3CAC"/>
    <w:rsid w:val="00AC512F"/>
    <w:rsid w:val="00AC55B9"/>
    <w:rsid w:val="00AC5E84"/>
    <w:rsid w:val="00AC65DA"/>
    <w:rsid w:val="00AD018E"/>
    <w:rsid w:val="00AD0CD9"/>
    <w:rsid w:val="00AD651F"/>
    <w:rsid w:val="00AE0A8A"/>
    <w:rsid w:val="00AE0C6C"/>
    <w:rsid w:val="00AE0CAF"/>
    <w:rsid w:val="00AE143A"/>
    <w:rsid w:val="00AE3630"/>
    <w:rsid w:val="00AE58C5"/>
    <w:rsid w:val="00AE6C29"/>
    <w:rsid w:val="00AE7CB0"/>
    <w:rsid w:val="00AE7FCA"/>
    <w:rsid w:val="00AF0BD8"/>
    <w:rsid w:val="00AF13FC"/>
    <w:rsid w:val="00AF14B6"/>
    <w:rsid w:val="00AF2004"/>
    <w:rsid w:val="00AF4639"/>
    <w:rsid w:val="00AF48A9"/>
    <w:rsid w:val="00AF5590"/>
    <w:rsid w:val="00AF5728"/>
    <w:rsid w:val="00AF66B6"/>
    <w:rsid w:val="00B000BF"/>
    <w:rsid w:val="00B00598"/>
    <w:rsid w:val="00B01159"/>
    <w:rsid w:val="00B02114"/>
    <w:rsid w:val="00B02CDB"/>
    <w:rsid w:val="00B036DF"/>
    <w:rsid w:val="00B03D96"/>
    <w:rsid w:val="00B062AC"/>
    <w:rsid w:val="00B06FE3"/>
    <w:rsid w:val="00B1096E"/>
    <w:rsid w:val="00B110F8"/>
    <w:rsid w:val="00B1126A"/>
    <w:rsid w:val="00B12138"/>
    <w:rsid w:val="00B1343E"/>
    <w:rsid w:val="00B14112"/>
    <w:rsid w:val="00B20A6F"/>
    <w:rsid w:val="00B2139D"/>
    <w:rsid w:val="00B223E2"/>
    <w:rsid w:val="00B225C6"/>
    <w:rsid w:val="00B24257"/>
    <w:rsid w:val="00B2517F"/>
    <w:rsid w:val="00B2543E"/>
    <w:rsid w:val="00B25EEA"/>
    <w:rsid w:val="00B26603"/>
    <w:rsid w:val="00B27EA5"/>
    <w:rsid w:val="00B31AFF"/>
    <w:rsid w:val="00B3567C"/>
    <w:rsid w:val="00B35E56"/>
    <w:rsid w:val="00B36B33"/>
    <w:rsid w:val="00B40029"/>
    <w:rsid w:val="00B41672"/>
    <w:rsid w:val="00B419B0"/>
    <w:rsid w:val="00B426F4"/>
    <w:rsid w:val="00B43649"/>
    <w:rsid w:val="00B441C8"/>
    <w:rsid w:val="00B445F9"/>
    <w:rsid w:val="00B44803"/>
    <w:rsid w:val="00B44B9F"/>
    <w:rsid w:val="00B46AE7"/>
    <w:rsid w:val="00B471C3"/>
    <w:rsid w:val="00B515DA"/>
    <w:rsid w:val="00B60ABC"/>
    <w:rsid w:val="00B60FC7"/>
    <w:rsid w:val="00B613C6"/>
    <w:rsid w:val="00B62DF6"/>
    <w:rsid w:val="00B63329"/>
    <w:rsid w:val="00B634A1"/>
    <w:rsid w:val="00B6431B"/>
    <w:rsid w:val="00B65429"/>
    <w:rsid w:val="00B65FA0"/>
    <w:rsid w:val="00B66031"/>
    <w:rsid w:val="00B66D8D"/>
    <w:rsid w:val="00B67A39"/>
    <w:rsid w:val="00B7169F"/>
    <w:rsid w:val="00B72C8E"/>
    <w:rsid w:val="00B73948"/>
    <w:rsid w:val="00B76A88"/>
    <w:rsid w:val="00B84A79"/>
    <w:rsid w:val="00B856B8"/>
    <w:rsid w:val="00B858B1"/>
    <w:rsid w:val="00B86F51"/>
    <w:rsid w:val="00B90CA7"/>
    <w:rsid w:val="00B924BA"/>
    <w:rsid w:val="00B9280A"/>
    <w:rsid w:val="00B9297E"/>
    <w:rsid w:val="00B974F8"/>
    <w:rsid w:val="00B97A79"/>
    <w:rsid w:val="00BA0AEE"/>
    <w:rsid w:val="00BA0AFA"/>
    <w:rsid w:val="00BA15E8"/>
    <w:rsid w:val="00BA2B0F"/>
    <w:rsid w:val="00BA34C1"/>
    <w:rsid w:val="00BA4D2A"/>
    <w:rsid w:val="00BA5416"/>
    <w:rsid w:val="00BA66DB"/>
    <w:rsid w:val="00BA7796"/>
    <w:rsid w:val="00BB0586"/>
    <w:rsid w:val="00BB16A1"/>
    <w:rsid w:val="00BB2C6C"/>
    <w:rsid w:val="00BB31F7"/>
    <w:rsid w:val="00BB345D"/>
    <w:rsid w:val="00BB4921"/>
    <w:rsid w:val="00BB4ABA"/>
    <w:rsid w:val="00BB6423"/>
    <w:rsid w:val="00BB7D8F"/>
    <w:rsid w:val="00BC1D62"/>
    <w:rsid w:val="00BC275E"/>
    <w:rsid w:val="00BC38E3"/>
    <w:rsid w:val="00BC7E3F"/>
    <w:rsid w:val="00BD0304"/>
    <w:rsid w:val="00BD0AD4"/>
    <w:rsid w:val="00BD2CE4"/>
    <w:rsid w:val="00BD3212"/>
    <w:rsid w:val="00BD3337"/>
    <w:rsid w:val="00BD6033"/>
    <w:rsid w:val="00BE0576"/>
    <w:rsid w:val="00BE1986"/>
    <w:rsid w:val="00BE2273"/>
    <w:rsid w:val="00BE25A5"/>
    <w:rsid w:val="00BE2E2C"/>
    <w:rsid w:val="00BE3465"/>
    <w:rsid w:val="00BE34FE"/>
    <w:rsid w:val="00BE3DE0"/>
    <w:rsid w:val="00BE400F"/>
    <w:rsid w:val="00BE4733"/>
    <w:rsid w:val="00BE49D6"/>
    <w:rsid w:val="00BE7540"/>
    <w:rsid w:val="00BE7C80"/>
    <w:rsid w:val="00BF0154"/>
    <w:rsid w:val="00BF08A6"/>
    <w:rsid w:val="00BF2BC8"/>
    <w:rsid w:val="00BF39ED"/>
    <w:rsid w:val="00BF3B35"/>
    <w:rsid w:val="00BF3DDD"/>
    <w:rsid w:val="00BF3FCE"/>
    <w:rsid w:val="00BF4E1B"/>
    <w:rsid w:val="00BF5473"/>
    <w:rsid w:val="00BF5AEA"/>
    <w:rsid w:val="00BF61AB"/>
    <w:rsid w:val="00C001A1"/>
    <w:rsid w:val="00C00242"/>
    <w:rsid w:val="00C009D6"/>
    <w:rsid w:val="00C015F7"/>
    <w:rsid w:val="00C01B30"/>
    <w:rsid w:val="00C042C5"/>
    <w:rsid w:val="00C04BA5"/>
    <w:rsid w:val="00C05F04"/>
    <w:rsid w:val="00C1171E"/>
    <w:rsid w:val="00C1174A"/>
    <w:rsid w:val="00C12D31"/>
    <w:rsid w:val="00C133C6"/>
    <w:rsid w:val="00C138A9"/>
    <w:rsid w:val="00C14E3B"/>
    <w:rsid w:val="00C16492"/>
    <w:rsid w:val="00C16628"/>
    <w:rsid w:val="00C173D1"/>
    <w:rsid w:val="00C17CC2"/>
    <w:rsid w:val="00C20365"/>
    <w:rsid w:val="00C20DC7"/>
    <w:rsid w:val="00C21452"/>
    <w:rsid w:val="00C223B2"/>
    <w:rsid w:val="00C234A2"/>
    <w:rsid w:val="00C24146"/>
    <w:rsid w:val="00C245A0"/>
    <w:rsid w:val="00C24A90"/>
    <w:rsid w:val="00C25C2D"/>
    <w:rsid w:val="00C27801"/>
    <w:rsid w:val="00C27914"/>
    <w:rsid w:val="00C3077F"/>
    <w:rsid w:val="00C30C51"/>
    <w:rsid w:val="00C30DA2"/>
    <w:rsid w:val="00C31C5C"/>
    <w:rsid w:val="00C33E06"/>
    <w:rsid w:val="00C34440"/>
    <w:rsid w:val="00C34443"/>
    <w:rsid w:val="00C3459F"/>
    <w:rsid w:val="00C34FA7"/>
    <w:rsid w:val="00C36866"/>
    <w:rsid w:val="00C36C3F"/>
    <w:rsid w:val="00C376A5"/>
    <w:rsid w:val="00C37741"/>
    <w:rsid w:val="00C37BFD"/>
    <w:rsid w:val="00C37E5E"/>
    <w:rsid w:val="00C41559"/>
    <w:rsid w:val="00C41E45"/>
    <w:rsid w:val="00C4357C"/>
    <w:rsid w:val="00C440A9"/>
    <w:rsid w:val="00C44755"/>
    <w:rsid w:val="00C456D9"/>
    <w:rsid w:val="00C47729"/>
    <w:rsid w:val="00C50F04"/>
    <w:rsid w:val="00C51DF2"/>
    <w:rsid w:val="00C525EA"/>
    <w:rsid w:val="00C528C3"/>
    <w:rsid w:val="00C52BA2"/>
    <w:rsid w:val="00C53A1E"/>
    <w:rsid w:val="00C54024"/>
    <w:rsid w:val="00C54E64"/>
    <w:rsid w:val="00C55070"/>
    <w:rsid w:val="00C55381"/>
    <w:rsid w:val="00C55837"/>
    <w:rsid w:val="00C5588D"/>
    <w:rsid w:val="00C5657E"/>
    <w:rsid w:val="00C600F3"/>
    <w:rsid w:val="00C61FD8"/>
    <w:rsid w:val="00C62A0E"/>
    <w:rsid w:val="00C635FB"/>
    <w:rsid w:val="00C6569A"/>
    <w:rsid w:val="00C675D4"/>
    <w:rsid w:val="00C67642"/>
    <w:rsid w:val="00C67A59"/>
    <w:rsid w:val="00C70833"/>
    <w:rsid w:val="00C70D4E"/>
    <w:rsid w:val="00C71E1C"/>
    <w:rsid w:val="00C721E9"/>
    <w:rsid w:val="00C73938"/>
    <w:rsid w:val="00C753A0"/>
    <w:rsid w:val="00C759E7"/>
    <w:rsid w:val="00C75C09"/>
    <w:rsid w:val="00C7640F"/>
    <w:rsid w:val="00C7686F"/>
    <w:rsid w:val="00C76F22"/>
    <w:rsid w:val="00C774BB"/>
    <w:rsid w:val="00C775B7"/>
    <w:rsid w:val="00C8081D"/>
    <w:rsid w:val="00C80D81"/>
    <w:rsid w:val="00C81C1D"/>
    <w:rsid w:val="00C81EFC"/>
    <w:rsid w:val="00C8262A"/>
    <w:rsid w:val="00C8305B"/>
    <w:rsid w:val="00C83B25"/>
    <w:rsid w:val="00C83ED4"/>
    <w:rsid w:val="00C84775"/>
    <w:rsid w:val="00C84854"/>
    <w:rsid w:val="00C85F7A"/>
    <w:rsid w:val="00C87B55"/>
    <w:rsid w:val="00C90C6B"/>
    <w:rsid w:val="00C90D61"/>
    <w:rsid w:val="00C9235C"/>
    <w:rsid w:val="00C93A9C"/>
    <w:rsid w:val="00C942B5"/>
    <w:rsid w:val="00C9497C"/>
    <w:rsid w:val="00C95453"/>
    <w:rsid w:val="00C95AED"/>
    <w:rsid w:val="00C97D43"/>
    <w:rsid w:val="00CA1154"/>
    <w:rsid w:val="00CA2A68"/>
    <w:rsid w:val="00CA35F9"/>
    <w:rsid w:val="00CA5948"/>
    <w:rsid w:val="00CA65B3"/>
    <w:rsid w:val="00CA6FB3"/>
    <w:rsid w:val="00CA70A9"/>
    <w:rsid w:val="00CA73F6"/>
    <w:rsid w:val="00CA7D85"/>
    <w:rsid w:val="00CB12B6"/>
    <w:rsid w:val="00CB239A"/>
    <w:rsid w:val="00CB43BF"/>
    <w:rsid w:val="00CB4D15"/>
    <w:rsid w:val="00CB63F5"/>
    <w:rsid w:val="00CB6468"/>
    <w:rsid w:val="00CB6C2D"/>
    <w:rsid w:val="00CC561F"/>
    <w:rsid w:val="00CD1518"/>
    <w:rsid w:val="00CD229B"/>
    <w:rsid w:val="00CD2E37"/>
    <w:rsid w:val="00CD58AD"/>
    <w:rsid w:val="00CD5C00"/>
    <w:rsid w:val="00CD5FD1"/>
    <w:rsid w:val="00CD7902"/>
    <w:rsid w:val="00CE08C5"/>
    <w:rsid w:val="00CE12BE"/>
    <w:rsid w:val="00CE1CCF"/>
    <w:rsid w:val="00CE2BDE"/>
    <w:rsid w:val="00CE2FE6"/>
    <w:rsid w:val="00CE3CE2"/>
    <w:rsid w:val="00CE491D"/>
    <w:rsid w:val="00CE5496"/>
    <w:rsid w:val="00CE5D42"/>
    <w:rsid w:val="00CE608A"/>
    <w:rsid w:val="00CE618D"/>
    <w:rsid w:val="00CE62A7"/>
    <w:rsid w:val="00CF0320"/>
    <w:rsid w:val="00CF1CD6"/>
    <w:rsid w:val="00CF5BD0"/>
    <w:rsid w:val="00CF62C0"/>
    <w:rsid w:val="00CF6F2E"/>
    <w:rsid w:val="00CF722B"/>
    <w:rsid w:val="00CF7742"/>
    <w:rsid w:val="00D001D3"/>
    <w:rsid w:val="00D0072A"/>
    <w:rsid w:val="00D01AE5"/>
    <w:rsid w:val="00D026C2"/>
    <w:rsid w:val="00D03700"/>
    <w:rsid w:val="00D03856"/>
    <w:rsid w:val="00D05707"/>
    <w:rsid w:val="00D06099"/>
    <w:rsid w:val="00D060E3"/>
    <w:rsid w:val="00D061B2"/>
    <w:rsid w:val="00D071FE"/>
    <w:rsid w:val="00D0758F"/>
    <w:rsid w:val="00D079A0"/>
    <w:rsid w:val="00D07CF3"/>
    <w:rsid w:val="00D10045"/>
    <w:rsid w:val="00D1147D"/>
    <w:rsid w:val="00D11C50"/>
    <w:rsid w:val="00D12A63"/>
    <w:rsid w:val="00D13496"/>
    <w:rsid w:val="00D1466A"/>
    <w:rsid w:val="00D14705"/>
    <w:rsid w:val="00D1482C"/>
    <w:rsid w:val="00D14D11"/>
    <w:rsid w:val="00D15F47"/>
    <w:rsid w:val="00D166BE"/>
    <w:rsid w:val="00D172EA"/>
    <w:rsid w:val="00D2026D"/>
    <w:rsid w:val="00D202C5"/>
    <w:rsid w:val="00D21B8E"/>
    <w:rsid w:val="00D220D0"/>
    <w:rsid w:val="00D22DE7"/>
    <w:rsid w:val="00D22E4E"/>
    <w:rsid w:val="00D233C6"/>
    <w:rsid w:val="00D2401E"/>
    <w:rsid w:val="00D2657B"/>
    <w:rsid w:val="00D2671A"/>
    <w:rsid w:val="00D27BFA"/>
    <w:rsid w:val="00D27C63"/>
    <w:rsid w:val="00D30774"/>
    <w:rsid w:val="00D3289B"/>
    <w:rsid w:val="00D32C8B"/>
    <w:rsid w:val="00D33F83"/>
    <w:rsid w:val="00D35259"/>
    <w:rsid w:val="00D35279"/>
    <w:rsid w:val="00D354F5"/>
    <w:rsid w:val="00D37183"/>
    <w:rsid w:val="00D401BD"/>
    <w:rsid w:val="00D415EF"/>
    <w:rsid w:val="00D4272C"/>
    <w:rsid w:val="00D42D6F"/>
    <w:rsid w:val="00D42E5E"/>
    <w:rsid w:val="00D434D0"/>
    <w:rsid w:val="00D443BF"/>
    <w:rsid w:val="00D45ACB"/>
    <w:rsid w:val="00D45C7D"/>
    <w:rsid w:val="00D46D8B"/>
    <w:rsid w:val="00D472C0"/>
    <w:rsid w:val="00D51393"/>
    <w:rsid w:val="00D513DA"/>
    <w:rsid w:val="00D516CC"/>
    <w:rsid w:val="00D518CF"/>
    <w:rsid w:val="00D5570A"/>
    <w:rsid w:val="00D55FC3"/>
    <w:rsid w:val="00D61D4C"/>
    <w:rsid w:val="00D61DCF"/>
    <w:rsid w:val="00D63220"/>
    <w:rsid w:val="00D63CE1"/>
    <w:rsid w:val="00D643C2"/>
    <w:rsid w:val="00D64425"/>
    <w:rsid w:val="00D64864"/>
    <w:rsid w:val="00D64D79"/>
    <w:rsid w:val="00D65553"/>
    <w:rsid w:val="00D663D3"/>
    <w:rsid w:val="00D66571"/>
    <w:rsid w:val="00D66C00"/>
    <w:rsid w:val="00D6745B"/>
    <w:rsid w:val="00D71EA8"/>
    <w:rsid w:val="00D7211B"/>
    <w:rsid w:val="00D82610"/>
    <w:rsid w:val="00D83C0C"/>
    <w:rsid w:val="00D84F35"/>
    <w:rsid w:val="00D85F68"/>
    <w:rsid w:val="00D86A9D"/>
    <w:rsid w:val="00D86F56"/>
    <w:rsid w:val="00D900B2"/>
    <w:rsid w:val="00D90187"/>
    <w:rsid w:val="00D903DA"/>
    <w:rsid w:val="00D9176A"/>
    <w:rsid w:val="00D91812"/>
    <w:rsid w:val="00D934D0"/>
    <w:rsid w:val="00D939E0"/>
    <w:rsid w:val="00D94B2D"/>
    <w:rsid w:val="00D95229"/>
    <w:rsid w:val="00D958A4"/>
    <w:rsid w:val="00D95EEE"/>
    <w:rsid w:val="00D9697E"/>
    <w:rsid w:val="00D97C28"/>
    <w:rsid w:val="00DA018B"/>
    <w:rsid w:val="00DA05B8"/>
    <w:rsid w:val="00DA1897"/>
    <w:rsid w:val="00DA2BC9"/>
    <w:rsid w:val="00DA3C0A"/>
    <w:rsid w:val="00DA4D45"/>
    <w:rsid w:val="00DA59D3"/>
    <w:rsid w:val="00DA6323"/>
    <w:rsid w:val="00DA6BA6"/>
    <w:rsid w:val="00DA78D2"/>
    <w:rsid w:val="00DB0B4E"/>
    <w:rsid w:val="00DB105C"/>
    <w:rsid w:val="00DB1DAF"/>
    <w:rsid w:val="00DB377B"/>
    <w:rsid w:val="00DB3D7B"/>
    <w:rsid w:val="00DB5296"/>
    <w:rsid w:val="00DB6DD4"/>
    <w:rsid w:val="00DC00EC"/>
    <w:rsid w:val="00DC033E"/>
    <w:rsid w:val="00DC115B"/>
    <w:rsid w:val="00DC3426"/>
    <w:rsid w:val="00DC4EE7"/>
    <w:rsid w:val="00DC5456"/>
    <w:rsid w:val="00DC5943"/>
    <w:rsid w:val="00DC5EA6"/>
    <w:rsid w:val="00DC61C9"/>
    <w:rsid w:val="00DC6A9A"/>
    <w:rsid w:val="00DC7074"/>
    <w:rsid w:val="00DD6DC1"/>
    <w:rsid w:val="00DE0859"/>
    <w:rsid w:val="00DE15CD"/>
    <w:rsid w:val="00DE1E94"/>
    <w:rsid w:val="00DE22DF"/>
    <w:rsid w:val="00DE2D32"/>
    <w:rsid w:val="00DE32A7"/>
    <w:rsid w:val="00DE4873"/>
    <w:rsid w:val="00DE4D1F"/>
    <w:rsid w:val="00DE5737"/>
    <w:rsid w:val="00DE7145"/>
    <w:rsid w:val="00DE73CD"/>
    <w:rsid w:val="00DF025C"/>
    <w:rsid w:val="00DF30D9"/>
    <w:rsid w:val="00DF3E1B"/>
    <w:rsid w:val="00DF4408"/>
    <w:rsid w:val="00DF46AB"/>
    <w:rsid w:val="00DF4FD2"/>
    <w:rsid w:val="00DF5E04"/>
    <w:rsid w:val="00DF6E21"/>
    <w:rsid w:val="00E00666"/>
    <w:rsid w:val="00E01B9C"/>
    <w:rsid w:val="00E05347"/>
    <w:rsid w:val="00E05C2C"/>
    <w:rsid w:val="00E06C54"/>
    <w:rsid w:val="00E07774"/>
    <w:rsid w:val="00E07787"/>
    <w:rsid w:val="00E10508"/>
    <w:rsid w:val="00E10FB4"/>
    <w:rsid w:val="00E112C2"/>
    <w:rsid w:val="00E113DE"/>
    <w:rsid w:val="00E130A2"/>
    <w:rsid w:val="00E14379"/>
    <w:rsid w:val="00E147EC"/>
    <w:rsid w:val="00E14B99"/>
    <w:rsid w:val="00E159B4"/>
    <w:rsid w:val="00E15B05"/>
    <w:rsid w:val="00E1643B"/>
    <w:rsid w:val="00E17D1B"/>
    <w:rsid w:val="00E20C56"/>
    <w:rsid w:val="00E22985"/>
    <w:rsid w:val="00E22A62"/>
    <w:rsid w:val="00E23FCF"/>
    <w:rsid w:val="00E25742"/>
    <w:rsid w:val="00E25797"/>
    <w:rsid w:val="00E26B38"/>
    <w:rsid w:val="00E27290"/>
    <w:rsid w:val="00E31574"/>
    <w:rsid w:val="00E31661"/>
    <w:rsid w:val="00E32287"/>
    <w:rsid w:val="00E33EE2"/>
    <w:rsid w:val="00E3470C"/>
    <w:rsid w:val="00E3485E"/>
    <w:rsid w:val="00E34938"/>
    <w:rsid w:val="00E35618"/>
    <w:rsid w:val="00E363C3"/>
    <w:rsid w:val="00E365BC"/>
    <w:rsid w:val="00E36E73"/>
    <w:rsid w:val="00E374BF"/>
    <w:rsid w:val="00E37B39"/>
    <w:rsid w:val="00E4170D"/>
    <w:rsid w:val="00E41CC2"/>
    <w:rsid w:val="00E42547"/>
    <w:rsid w:val="00E428FF"/>
    <w:rsid w:val="00E43D93"/>
    <w:rsid w:val="00E43EA5"/>
    <w:rsid w:val="00E4414A"/>
    <w:rsid w:val="00E44EF2"/>
    <w:rsid w:val="00E4701C"/>
    <w:rsid w:val="00E47E61"/>
    <w:rsid w:val="00E50229"/>
    <w:rsid w:val="00E509CB"/>
    <w:rsid w:val="00E51040"/>
    <w:rsid w:val="00E52D53"/>
    <w:rsid w:val="00E52F59"/>
    <w:rsid w:val="00E54060"/>
    <w:rsid w:val="00E5437E"/>
    <w:rsid w:val="00E5443C"/>
    <w:rsid w:val="00E547A8"/>
    <w:rsid w:val="00E569A8"/>
    <w:rsid w:val="00E57EC7"/>
    <w:rsid w:val="00E57EEE"/>
    <w:rsid w:val="00E60E95"/>
    <w:rsid w:val="00E60F6D"/>
    <w:rsid w:val="00E617A1"/>
    <w:rsid w:val="00E63A8D"/>
    <w:rsid w:val="00E65B1C"/>
    <w:rsid w:val="00E65EB4"/>
    <w:rsid w:val="00E66327"/>
    <w:rsid w:val="00E66C76"/>
    <w:rsid w:val="00E705A8"/>
    <w:rsid w:val="00E70A39"/>
    <w:rsid w:val="00E70C86"/>
    <w:rsid w:val="00E70ECB"/>
    <w:rsid w:val="00E73072"/>
    <w:rsid w:val="00E74083"/>
    <w:rsid w:val="00E764FC"/>
    <w:rsid w:val="00E76913"/>
    <w:rsid w:val="00E76D30"/>
    <w:rsid w:val="00E771FB"/>
    <w:rsid w:val="00E773EA"/>
    <w:rsid w:val="00E81250"/>
    <w:rsid w:val="00E82B7E"/>
    <w:rsid w:val="00E83EB3"/>
    <w:rsid w:val="00E83F36"/>
    <w:rsid w:val="00E84F2D"/>
    <w:rsid w:val="00E84F9E"/>
    <w:rsid w:val="00E850CE"/>
    <w:rsid w:val="00E8588C"/>
    <w:rsid w:val="00E87492"/>
    <w:rsid w:val="00E874CF"/>
    <w:rsid w:val="00E876A8"/>
    <w:rsid w:val="00E900EF"/>
    <w:rsid w:val="00E904A8"/>
    <w:rsid w:val="00E9097D"/>
    <w:rsid w:val="00E91CEB"/>
    <w:rsid w:val="00E92D4B"/>
    <w:rsid w:val="00E93048"/>
    <w:rsid w:val="00E930A2"/>
    <w:rsid w:val="00E93644"/>
    <w:rsid w:val="00E946E3"/>
    <w:rsid w:val="00E95C6F"/>
    <w:rsid w:val="00E96598"/>
    <w:rsid w:val="00E96756"/>
    <w:rsid w:val="00E971AA"/>
    <w:rsid w:val="00E975FC"/>
    <w:rsid w:val="00EA0019"/>
    <w:rsid w:val="00EA1C34"/>
    <w:rsid w:val="00EA3EE9"/>
    <w:rsid w:val="00EA53B4"/>
    <w:rsid w:val="00EA68BF"/>
    <w:rsid w:val="00EA6A17"/>
    <w:rsid w:val="00EA7792"/>
    <w:rsid w:val="00EB0FC9"/>
    <w:rsid w:val="00EB12C2"/>
    <w:rsid w:val="00EB206F"/>
    <w:rsid w:val="00EB3249"/>
    <w:rsid w:val="00EB32C3"/>
    <w:rsid w:val="00EB5A67"/>
    <w:rsid w:val="00EB6902"/>
    <w:rsid w:val="00EB7098"/>
    <w:rsid w:val="00EB7843"/>
    <w:rsid w:val="00EC082F"/>
    <w:rsid w:val="00EC0D51"/>
    <w:rsid w:val="00EC1305"/>
    <w:rsid w:val="00EC19A9"/>
    <w:rsid w:val="00EC1FFE"/>
    <w:rsid w:val="00EC26EF"/>
    <w:rsid w:val="00EC27E6"/>
    <w:rsid w:val="00EC41BD"/>
    <w:rsid w:val="00EC4499"/>
    <w:rsid w:val="00EC7664"/>
    <w:rsid w:val="00EC7D12"/>
    <w:rsid w:val="00ED06DA"/>
    <w:rsid w:val="00ED1621"/>
    <w:rsid w:val="00ED1B65"/>
    <w:rsid w:val="00ED239E"/>
    <w:rsid w:val="00ED2A2D"/>
    <w:rsid w:val="00ED391C"/>
    <w:rsid w:val="00ED474C"/>
    <w:rsid w:val="00ED4F5E"/>
    <w:rsid w:val="00ED51FA"/>
    <w:rsid w:val="00ED57E6"/>
    <w:rsid w:val="00ED5AD1"/>
    <w:rsid w:val="00ED5FD6"/>
    <w:rsid w:val="00ED7533"/>
    <w:rsid w:val="00EE0CF0"/>
    <w:rsid w:val="00EE143A"/>
    <w:rsid w:val="00EE3859"/>
    <w:rsid w:val="00EE3F11"/>
    <w:rsid w:val="00EE49BE"/>
    <w:rsid w:val="00EE4FD9"/>
    <w:rsid w:val="00EE569B"/>
    <w:rsid w:val="00EE5DAC"/>
    <w:rsid w:val="00EE6219"/>
    <w:rsid w:val="00EF0193"/>
    <w:rsid w:val="00EF2907"/>
    <w:rsid w:val="00EF2F70"/>
    <w:rsid w:val="00EF3B18"/>
    <w:rsid w:val="00EF420F"/>
    <w:rsid w:val="00EF48A1"/>
    <w:rsid w:val="00EF57AE"/>
    <w:rsid w:val="00EF5963"/>
    <w:rsid w:val="00EF5F77"/>
    <w:rsid w:val="00EF614F"/>
    <w:rsid w:val="00EF6806"/>
    <w:rsid w:val="00EF6A4A"/>
    <w:rsid w:val="00EF6C9E"/>
    <w:rsid w:val="00F01132"/>
    <w:rsid w:val="00F0116C"/>
    <w:rsid w:val="00F022B5"/>
    <w:rsid w:val="00F0281E"/>
    <w:rsid w:val="00F0372F"/>
    <w:rsid w:val="00F039C5"/>
    <w:rsid w:val="00F04AB5"/>
    <w:rsid w:val="00F04C00"/>
    <w:rsid w:val="00F057DB"/>
    <w:rsid w:val="00F05FFD"/>
    <w:rsid w:val="00F06C42"/>
    <w:rsid w:val="00F104D3"/>
    <w:rsid w:val="00F11C6A"/>
    <w:rsid w:val="00F12C66"/>
    <w:rsid w:val="00F14FC9"/>
    <w:rsid w:val="00F2016C"/>
    <w:rsid w:val="00F20FBD"/>
    <w:rsid w:val="00F215D9"/>
    <w:rsid w:val="00F2233A"/>
    <w:rsid w:val="00F2241F"/>
    <w:rsid w:val="00F23EAB"/>
    <w:rsid w:val="00F24F3E"/>
    <w:rsid w:val="00F2627C"/>
    <w:rsid w:val="00F27C57"/>
    <w:rsid w:val="00F27D61"/>
    <w:rsid w:val="00F31C7E"/>
    <w:rsid w:val="00F31CA3"/>
    <w:rsid w:val="00F3274A"/>
    <w:rsid w:val="00F3321A"/>
    <w:rsid w:val="00F338F7"/>
    <w:rsid w:val="00F33B55"/>
    <w:rsid w:val="00F35641"/>
    <w:rsid w:val="00F35E1A"/>
    <w:rsid w:val="00F36600"/>
    <w:rsid w:val="00F37123"/>
    <w:rsid w:val="00F37D10"/>
    <w:rsid w:val="00F41E81"/>
    <w:rsid w:val="00F4335F"/>
    <w:rsid w:val="00F43C6F"/>
    <w:rsid w:val="00F44171"/>
    <w:rsid w:val="00F45CF2"/>
    <w:rsid w:val="00F46152"/>
    <w:rsid w:val="00F50B5B"/>
    <w:rsid w:val="00F51003"/>
    <w:rsid w:val="00F519C3"/>
    <w:rsid w:val="00F52794"/>
    <w:rsid w:val="00F52987"/>
    <w:rsid w:val="00F54AB5"/>
    <w:rsid w:val="00F57372"/>
    <w:rsid w:val="00F6030F"/>
    <w:rsid w:val="00F608C9"/>
    <w:rsid w:val="00F60FB8"/>
    <w:rsid w:val="00F61196"/>
    <w:rsid w:val="00F611F2"/>
    <w:rsid w:val="00F61848"/>
    <w:rsid w:val="00F6334E"/>
    <w:rsid w:val="00F63C87"/>
    <w:rsid w:val="00F6500F"/>
    <w:rsid w:val="00F66550"/>
    <w:rsid w:val="00F66C71"/>
    <w:rsid w:val="00F67B34"/>
    <w:rsid w:val="00F717F9"/>
    <w:rsid w:val="00F72A49"/>
    <w:rsid w:val="00F7333A"/>
    <w:rsid w:val="00F73776"/>
    <w:rsid w:val="00F7418C"/>
    <w:rsid w:val="00F7439F"/>
    <w:rsid w:val="00F74B4E"/>
    <w:rsid w:val="00F773D5"/>
    <w:rsid w:val="00F77F0D"/>
    <w:rsid w:val="00F815FF"/>
    <w:rsid w:val="00F81B09"/>
    <w:rsid w:val="00F821B6"/>
    <w:rsid w:val="00F82D72"/>
    <w:rsid w:val="00F83CB8"/>
    <w:rsid w:val="00F841BF"/>
    <w:rsid w:val="00F84FE4"/>
    <w:rsid w:val="00F85716"/>
    <w:rsid w:val="00F85CDB"/>
    <w:rsid w:val="00F86159"/>
    <w:rsid w:val="00F9006D"/>
    <w:rsid w:val="00F90BBE"/>
    <w:rsid w:val="00F91C02"/>
    <w:rsid w:val="00F92BE6"/>
    <w:rsid w:val="00F93661"/>
    <w:rsid w:val="00F94CA5"/>
    <w:rsid w:val="00F954CD"/>
    <w:rsid w:val="00F96104"/>
    <w:rsid w:val="00F96970"/>
    <w:rsid w:val="00F972F6"/>
    <w:rsid w:val="00FA08AB"/>
    <w:rsid w:val="00FA1840"/>
    <w:rsid w:val="00FA223C"/>
    <w:rsid w:val="00FA436F"/>
    <w:rsid w:val="00FA4A63"/>
    <w:rsid w:val="00FA5524"/>
    <w:rsid w:val="00FA5B34"/>
    <w:rsid w:val="00FA6DAD"/>
    <w:rsid w:val="00FA7F1C"/>
    <w:rsid w:val="00FB1BA7"/>
    <w:rsid w:val="00FB2C49"/>
    <w:rsid w:val="00FB322D"/>
    <w:rsid w:val="00FB4945"/>
    <w:rsid w:val="00FB5981"/>
    <w:rsid w:val="00FB7639"/>
    <w:rsid w:val="00FC1271"/>
    <w:rsid w:val="00FC1529"/>
    <w:rsid w:val="00FC2E15"/>
    <w:rsid w:val="00FC72E7"/>
    <w:rsid w:val="00FC7455"/>
    <w:rsid w:val="00FC75EB"/>
    <w:rsid w:val="00FD2057"/>
    <w:rsid w:val="00FD2582"/>
    <w:rsid w:val="00FD27A0"/>
    <w:rsid w:val="00FD51CC"/>
    <w:rsid w:val="00FD555B"/>
    <w:rsid w:val="00FD7583"/>
    <w:rsid w:val="00FD7C5F"/>
    <w:rsid w:val="00FE0468"/>
    <w:rsid w:val="00FE05A3"/>
    <w:rsid w:val="00FE0B9E"/>
    <w:rsid w:val="00FE15EB"/>
    <w:rsid w:val="00FE29FC"/>
    <w:rsid w:val="00FE619F"/>
    <w:rsid w:val="00FE792F"/>
    <w:rsid w:val="00FF23CA"/>
    <w:rsid w:val="00FF2466"/>
    <w:rsid w:val="00FF2ECF"/>
    <w:rsid w:val="00FF63DE"/>
    <w:rsid w:val="00FF709F"/>
    <w:rsid w:val="00FF7756"/>
    <w:rsid w:val="00FF797E"/>
    <w:rsid w:val="01594CD2"/>
    <w:rsid w:val="17E0B193"/>
    <w:rsid w:val="205A784D"/>
    <w:rsid w:val="307961A5"/>
    <w:rsid w:val="43F95D94"/>
    <w:rsid w:val="442983C5"/>
    <w:rsid w:val="53411A86"/>
    <w:rsid w:val="5925D388"/>
    <w:rsid w:val="650ABB76"/>
    <w:rsid w:val="670BF39A"/>
    <w:rsid w:val="690B4397"/>
    <w:rsid w:val="6DDA691B"/>
    <w:rsid w:val="7C7480AD"/>
    <w:rsid w:val="7F8EA5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74cb"/>
    </o:shapedefaults>
    <o:shapelayout v:ext="edit">
      <o:idmap v:ext="edit" data="1"/>
    </o:shapelayout>
  </w:shapeDefaults>
  <w:decimalSymbol w:val="."/>
  <w:listSeparator w:val=","/>
  <w14:docId w14:val="19785703"/>
  <w15:docId w15:val="{91C7A38C-5952-4720-ADB7-ABC878A2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23"/>
    <w:rPr>
      <w:sz w:val="24"/>
    </w:rPr>
  </w:style>
  <w:style w:type="paragraph" w:styleId="Heading1">
    <w:name w:val="heading 1"/>
    <w:basedOn w:val="Normal"/>
    <w:next w:val="Normal"/>
    <w:link w:val="Heading1Char"/>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uiPriority w:val="99"/>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uiPriority w:val="22"/>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Cambria" w:eastAsia="Times New Roman" w:hAnsi="Cambria" w:cs="Times New Roman"/>
      <w:b/>
      <w:bCs/>
      <w:color w:val="4F81BD"/>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uiPriority w:val="99"/>
    <w:rsid w:val="008C3204"/>
    <w:rPr>
      <w:sz w:val="24"/>
    </w:rPr>
  </w:style>
  <w:style w:type="character" w:styleId="PageNumber">
    <w:name w:val="page number"/>
    <w:basedOn w:val="DefaultParagraphFont"/>
    <w:rsid w:val="008C3204"/>
  </w:style>
  <w:style w:type="character" w:customStyle="1" w:styleId="Heading1Char">
    <w:name w:val="Heading 1 Char"/>
    <w:basedOn w:val="DefaultParagraphFont"/>
    <w:link w:val="Heading1"/>
    <w:rsid w:val="009106DA"/>
    <w:rPr>
      <w:rFonts w:ascii="Arial Bold" w:eastAsia="Times New Roman" w:hAnsi="Arial Bold"/>
      <w:b/>
    </w:rPr>
  </w:style>
  <w:style w:type="paragraph" w:styleId="NormalWeb">
    <w:name w:val="Normal (Web)"/>
    <w:basedOn w:val="Normal"/>
    <w:uiPriority w:val="99"/>
    <w:unhideWhenUsed/>
    <w:rsid w:val="00507453"/>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444FA8"/>
    <w:rPr>
      <w:sz w:val="16"/>
      <w:szCs w:val="16"/>
    </w:rPr>
  </w:style>
  <w:style w:type="paragraph" w:styleId="CommentText">
    <w:name w:val="annotation text"/>
    <w:basedOn w:val="Normal"/>
    <w:link w:val="CommentTextChar"/>
    <w:uiPriority w:val="99"/>
    <w:semiHidden/>
    <w:unhideWhenUsed/>
    <w:rsid w:val="00444FA8"/>
    <w:rPr>
      <w:sz w:val="20"/>
    </w:rPr>
  </w:style>
  <w:style w:type="character" w:customStyle="1" w:styleId="CommentTextChar">
    <w:name w:val="Comment Text Char"/>
    <w:basedOn w:val="DefaultParagraphFont"/>
    <w:link w:val="CommentText"/>
    <w:uiPriority w:val="99"/>
    <w:semiHidden/>
    <w:rsid w:val="00444FA8"/>
  </w:style>
  <w:style w:type="paragraph" w:styleId="CommentSubject">
    <w:name w:val="annotation subject"/>
    <w:basedOn w:val="CommentText"/>
    <w:next w:val="CommentText"/>
    <w:link w:val="CommentSubjectChar"/>
    <w:uiPriority w:val="99"/>
    <w:semiHidden/>
    <w:unhideWhenUsed/>
    <w:rsid w:val="00444FA8"/>
    <w:rPr>
      <w:b/>
      <w:bCs/>
    </w:rPr>
  </w:style>
  <w:style w:type="character" w:customStyle="1" w:styleId="CommentSubjectChar">
    <w:name w:val="Comment Subject Char"/>
    <w:basedOn w:val="CommentTextChar"/>
    <w:link w:val="CommentSubject"/>
    <w:uiPriority w:val="99"/>
    <w:semiHidden/>
    <w:rsid w:val="00444FA8"/>
    <w:rPr>
      <w:b/>
      <w:bCs/>
    </w:rPr>
  </w:style>
  <w:style w:type="paragraph" w:styleId="PlainText">
    <w:name w:val="Plain Text"/>
    <w:basedOn w:val="Normal"/>
    <w:link w:val="PlainTextChar"/>
    <w:uiPriority w:val="99"/>
    <w:unhideWhenUsed/>
    <w:rsid w:val="00677ECD"/>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677ECD"/>
    <w:rPr>
      <w:rFonts w:ascii="Arial" w:eastAsiaTheme="minorHAnsi" w:hAnsi="Arial" w:cstheme="minorBidi"/>
      <w:szCs w:val="21"/>
      <w:lang w:eastAsia="en-US"/>
    </w:rPr>
  </w:style>
  <w:style w:type="table" w:styleId="TableGrid">
    <w:name w:val="Table Grid"/>
    <w:basedOn w:val="TableNormal"/>
    <w:uiPriority w:val="59"/>
    <w:rsid w:val="002E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76F4"/>
    <w:rPr>
      <w:color w:val="800080" w:themeColor="followedHyperlink"/>
      <w:u w:val="single"/>
    </w:rPr>
  </w:style>
  <w:style w:type="paragraph" w:styleId="FootnoteText">
    <w:name w:val="footnote text"/>
    <w:basedOn w:val="Normal"/>
    <w:link w:val="FootnoteTextChar"/>
    <w:uiPriority w:val="99"/>
    <w:semiHidden/>
    <w:unhideWhenUsed/>
    <w:rsid w:val="000C69AE"/>
    <w:rPr>
      <w:sz w:val="20"/>
    </w:rPr>
  </w:style>
  <w:style w:type="character" w:customStyle="1" w:styleId="FootnoteTextChar">
    <w:name w:val="Footnote Text Char"/>
    <w:basedOn w:val="DefaultParagraphFont"/>
    <w:link w:val="FootnoteText"/>
    <w:uiPriority w:val="99"/>
    <w:semiHidden/>
    <w:rsid w:val="000C69AE"/>
  </w:style>
  <w:style w:type="character" w:styleId="FootnoteReference">
    <w:name w:val="footnote reference"/>
    <w:basedOn w:val="DefaultParagraphFont"/>
    <w:uiPriority w:val="99"/>
    <w:semiHidden/>
    <w:unhideWhenUsed/>
    <w:rsid w:val="000C69AE"/>
    <w:rPr>
      <w:vertAlign w:val="superscript"/>
    </w:rPr>
  </w:style>
  <w:style w:type="paragraph" w:styleId="Revision">
    <w:name w:val="Revision"/>
    <w:hidden/>
    <w:uiPriority w:val="99"/>
    <w:semiHidden/>
    <w:rsid w:val="005709DA"/>
    <w:rPr>
      <w:sz w:val="24"/>
    </w:rPr>
  </w:style>
  <w:style w:type="paragraph" w:customStyle="1" w:styleId="Default">
    <w:name w:val="Default"/>
    <w:basedOn w:val="Normal"/>
    <w:rsid w:val="003E7C53"/>
    <w:rPr>
      <w:rFonts w:ascii="Helvetica Neue" w:eastAsiaTheme="minorHAnsi" w:hAnsi="Helvetica Neue" w:cs="Calibri"/>
      <w:color w:val="000000"/>
      <w:sz w:val="22"/>
      <w:szCs w:val="22"/>
    </w:rPr>
  </w:style>
  <w:style w:type="paragraph" w:customStyle="1" w:styleId="gmail-p1">
    <w:name w:val="gmail-p1"/>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2">
    <w:name w:val="gmail-p2"/>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3">
    <w:name w:val="gmail-p3"/>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5">
    <w:name w:val="gmail-p5"/>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6">
    <w:name w:val="gmail-p6"/>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7">
    <w:name w:val="gmail-p7"/>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8">
    <w:name w:val="gmail-p8"/>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9">
    <w:name w:val="gmail-p9"/>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11">
    <w:name w:val="gmail-p11"/>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12">
    <w:name w:val="gmail-p12"/>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13">
    <w:name w:val="gmail-p13"/>
    <w:basedOn w:val="Normal"/>
    <w:rsid w:val="003E7C53"/>
    <w:pPr>
      <w:spacing w:before="100" w:beforeAutospacing="1" w:after="100" w:afterAutospacing="1"/>
    </w:pPr>
    <w:rPr>
      <w:rFonts w:ascii="Calibri" w:eastAsiaTheme="minorHAnsi" w:hAnsi="Calibri" w:cs="Calibri"/>
      <w:sz w:val="22"/>
      <w:szCs w:val="22"/>
    </w:rPr>
  </w:style>
  <w:style w:type="character" w:customStyle="1" w:styleId="gmail-s1">
    <w:name w:val="gmail-s1"/>
    <w:basedOn w:val="DefaultParagraphFont"/>
    <w:rsid w:val="003E7C53"/>
  </w:style>
  <w:style w:type="character" w:customStyle="1" w:styleId="gmail-s2">
    <w:name w:val="gmail-s2"/>
    <w:basedOn w:val="DefaultParagraphFont"/>
    <w:rsid w:val="003E7C53"/>
  </w:style>
  <w:style w:type="character" w:customStyle="1" w:styleId="gmail-apple-converted-space">
    <w:name w:val="gmail-apple-converted-space"/>
    <w:basedOn w:val="DefaultParagraphFont"/>
    <w:rsid w:val="003E7C53"/>
  </w:style>
  <w:style w:type="character" w:customStyle="1" w:styleId="gmail-s4">
    <w:name w:val="gmail-s4"/>
    <w:basedOn w:val="DefaultParagraphFont"/>
    <w:rsid w:val="003E7C53"/>
  </w:style>
  <w:style w:type="character" w:customStyle="1" w:styleId="gmail-s6">
    <w:name w:val="gmail-s6"/>
    <w:basedOn w:val="DefaultParagraphFont"/>
    <w:rsid w:val="003E7C53"/>
  </w:style>
  <w:style w:type="character" w:styleId="UnresolvedMention">
    <w:name w:val="Unresolved Mention"/>
    <w:basedOn w:val="DefaultParagraphFont"/>
    <w:uiPriority w:val="99"/>
    <w:semiHidden/>
    <w:unhideWhenUsed/>
    <w:rsid w:val="00DF3E1B"/>
    <w:rPr>
      <w:color w:val="605E5C"/>
      <w:shd w:val="clear" w:color="auto" w:fill="E1DFDD"/>
    </w:rPr>
  </w:style>
  <w:style w:type="paragraph" w:customStyle="1" w:styleId="paragraph">
    <w:name w:val="paragraph"/>
    <w:basedOn w:val="Normal"/>
    <w:rsid w:val="00D66C0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66C00"/>
  </w:style>
  <w:style w:type="character" w:customStyle="1" w:styleId="eop">
    <w:name w:val="eop"/>
    <w:basedOn w:val="DefaultParagraphFont"/>
    <w:rsid w:val="00D6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620">
      <w:bodyDiv w:val="1"/>
      <w:marLeft w:val="0"/>
      <w:marRight w:val="0"/>
      <w:marTop w:val="0"/>
      <w:marBottom w:val="0"/>
      <w:divBdr>
        <w:top w:val="none" w:sz="0" w:space="0" w:color="auto"/>
        <w:left w:val="none" w:sz="0" w:space="0" w:color="auto"/>
        <w:bottom w:val="none" w:sz="0" w:space="0" w:color="auto"/>
        <w:right w:val="none" w:sz="0" w:space="0" w:color="auto"/>
      </w:divBdr>
    </w:div>
    <w:div w:id="17312944">
      <w:bodyDiv w:val="1"/>
      <w:marLeft w:val="0"/>
      <w:marRight w:val="0"/>
      <w:marTop w:val="0"/>
      <w:marBottom w:val="0"/>
      <w:divBdr>
        <w:top w:val="none" w:sz="0" w:space="0" w:color="auto"/>
        <w:left w:val="none" w:sz="0" w:space="0" w:color="auto"/>
        <w:bottom w:val="none" w:sz="0" w:space="0" w:color="auto"/>
        <w:right w:val="none" w:sz="0" w:space="0" w:color="auto"/>
      </w:divBdr>
    </w:div>
    <w:div w:id="33383702">
      <w:bodyDiv w:val="1"/>
      <w:marLeft w:val="0"/>
      <w:marRight w:val="0"/>
      <w:marTop w:val="0"/>
      <w:marBottom w:val="0"/>
      <w:divBdr>
        <w:top w:val="none" w:sz="0" w:space="0" w:color="auto"/>
        <w:left w:val="none" w:sz="0" w:space="0" w:color="auto"/>
        <w:bottom w:val="none" w:sz="0" w:space="0" w:color="auto"/>
        <w:right w:val="none" w:sz="0" w:space="0" w:color="auto"/>
      </w:divBdr>
    </w:div>
    <w:div w:id="36518191">
      <w:bodyDiv w:val="1"/>
      <w:marLeft w:val="0"/>
      <w:marRight w:val="0"/>
      <w:marTop w:val="0"/>
      <w:marBottom w:val="0"/>
      <w:divBdr>
        <w:top w:val="none" w:sz="0" w:space="0" w:color="auto"/>
        <w:left w:val="none" w:sz="0" w:space="0" w:color="auto"/>
        <w:bottom w:val="none" w:sz="0" w:space="0" w:color="auto"/>
        <w:right w:val="none" w:sz="0" w:space="0" w:color="auto"/>
      </w:divBdr>
    </w:div>
    <w:div w:id="43260401">
      <w:bodyDiv w:val="1"/>
      <w:marLeft w:val="0"/>
      <w:marRight w:val="0"/>
      <w:marTop w:val="0"/>
      <w:marBottom w:val="0"/>
      <w:divBdr>
        <w:top w:val="none" w:sz="0" w:space="0" w:color="auto"/>
        <w:left w:val="none" w:sz="0" w:space="0" w:color="auto"/>
        <w:bottom w:val="none" w:sz="0" w:space="0" w:color="auto"/>
        <w:right w:val="none" w:sz="0" w:space="0" w:color="auto"/>
      </w:divBdr>
    </w:div>
    <w:div w:id="46029921">
      <w:bodyDiv w:val="1"/>
      <w:marLeft w:val="0"/>
      <w:marRight w:val="0"/>
      <w:marTop w:val="0"/>
      <w:marBottom w:val="0"/>
      <w:divBdr>
        <w:top w:val="none" w:sz="0" w:space="0" w:color="auto"/>
        <w:left w:val="none" w:sz="0" w:space="0" w:color="auto"/>
        <w:bottom w:val="none" w:sz="0" w:space="0" w:color="auto"/>
        <w:right w:val="none" w:sz="0" w:space="0" w:color="auto"/>
      </w:divBdr>
    </w:div>
    <w:div w:id="72440249">
      <w:bodyDiv w:val="1"/>
      <w:marLeft w:val="0"/>
      <w:marRight w:val="0"/>
      <w:marTop w:val="0"/>
      <w:marBottom w:val="0"/>
      <w:divBdr>
        <w:top w:val="none" w:sz="0" w:space="0" w:color="auto"/>
        <w:left w:val="none" w:sz="0" w:space="0" w:color="auto"/>
        <w:bottom w:val="none" w:sz="0" w:space="0" w:color="auto"/>
        <w:right w:val="none" w:sz="0" w:space="0" w:color="auto"/>
      </w:divBdr>
    </w:div>
    <w:div w:id="79067734">
      <w:bodyDiv w:val="1"/>
      <w:marLeft w:val="0"/>
      <w:marRight w:val="0"/>
      <w:marTop w:val="0"/>
      <w:marBottom w:val="0"/>
      <w:divBdr>
        <w:top w:val="none" w:sz="0" w:space="0" w:color="auto"/>
        <w:left w:val="none" w:sz="0" w:space="0" w:color="auto"/>
        <w:bottom w:val="none" w:sz="0" w:space="0" w:color="auto"/>
        <w:right w:val="none" w:sz="0" w:space="0" w:color="auto"/>
      </w:divBdr>
    </w:div>
    <w:div w:id="96365623">
      <w:bodyDiv w:val="1"/>
      <w:marLeft w:val="0"/>
      <w:marRight w:val="0"/>
      <w:marTop w:val="0"/>
      <w:marBottom w:val="0"/>
      <w:divBdr>
        <w:top w:val="none" w:sz="0" w:space="0" w:color="auto"/>
        <w:left w:val="none" w:sz="0" w:space="0" w:color="auto"/>
        <w:bottom w:val="none" w:sz="0" w:space="0" w:color="auto"/>
        <w:right w:val="none" w:sz="0" w:space="0" w:color="auto"/>
      </w:divBdr>
    </w:div>
    <w:div w:id="97795225">
      <w:bodyDiv w:val="1"/>
      <w:marLeft w:val="0"/>
      <w:marRight w:val="0"/>
      <w:marTop w:val="0"/>
      <w:marBottom w:val="0"/>
      <w:divBdr>
        <w:top w:val="none" w:sz="0" w:space="0" w:color="auto"/>
        <w:left w:val="none" w:sz="0" w:space="0" w:color="auto"/>
        <w:bottom w:val="none" w:sz="0" w:space="0" w:color="auto"/>
        <w:right w:val="none" w:sz="0" w:space="0" w:color="auto"/>
      </w:divBdr>
    </w:div>
    <w:div w:id="106044114">
      <w:bodyDiv w:val="1"/>
      <w:marLeft w:val="0"/>
      <w:marRight w:val="0"/>
      <w:marTop w:val="0"/>
      <w:marBottom w:val="0"/>
      <w:divBdr>
        <w:top w:val="none" w:sz="0" w:space="0" w:color="auto"/>
        <w:left w:val="none" w:sz="0" w:space="0" w:color="auto"/>
        <w:bottom w:val="none" w:sz="0" w:space="0" w:color="auto"/>
        <w:right w:val="none" w:sz="0" w:space="0" w:color="auto"/>
      </w:divBdr>
    </w:div>
    <w:div w:id="106853225">
      <w:bodyDiv w:val="1"/>
      <w:marLeft w:val="0"/>
      <w:marRight w:val="0"/>
      <w:marTop w:val="0"/>
      <w:marBottom w:val="0"/>
      <w:divBdr>
        <w:top w:val="none" w:sz="0" w:space="0" w:color="auto"/>
        <w:left w:val="none" w:sz="0" w:space="0" w:color="auto"/>
        <w:bottom w:val="none" w:sz="0" w:space="0" w:color="auto"/>
        <w:right w:val="none" w:sz="0" w:space="0" w:color="auto"/>
      </w:divBdr>
    </w:div>
    <w:div w:id="112988466">
      <w:bodyDiv w:val="1"/>
      <w:marLeft w:val="0"/>
      <w:marRight w:val="0"/>
      <w:marTop w:val="0"/>
      <w:marBottom w:val="0"/>
      <w:divBdr>
        <w:top w:val="none" w:sz="0" w:space="0" w:color="auto"/>
        <w:left w:val="none" w:sz="0" w:space="0" w:color="auto"/>
        <w:bottom w:val="none" w:sz="0" w:space="0" w:color="auto"/>
        <w:right w:val="none" w:sz="0" w:space="0" w:color="auto"/>
      </w:divBdr>
    </w:div>
    <w:div w:id="137110476">
      <w:bodyDiv w:val="1"/>
      <w:marLeft w:val="0"/>
      <w:marRight w:val="0"/>
      <w:marTop w:val="0"/>
      <w:marBottom w:val="0"/>
      <w:divBdr>
        <w:top w:val="none" w:sz="0" w:space="0" w:color="auto"/>
        <w:left w:val="none" w:sz="0" w:space="0" w:color="auto"/>
        <w:bottom w:val="none" w:sz="0" w:space="0" w:color="auto"/>
        <w:right w:val="none" w:sz="0" w:space="0" w:color="auto"/>
      </w:divBdr>
    </w:div>
    <w:div w:id="142353545">
      <w:bodyDiv w:val="1"/>
      <w:marLeft w:val="0"/>
      <w:marRight w:val="0"/>
      <w:marTop w:val="0"/>
      <w:marBottom w:val="0"/>
      <w:divBdr>
        <w:top w:val="none" w:sz="0" w:space="0" w:color="auto"/>
        <w:left w:val="none" w:sz="0" w:space="0" w:color="auto"/>
        <w:bottom w:val="none" w:sz="0" w:space="0" w:color="auto"/>
        <w:right w:val="none" w:sz="0" w:space="0" w:color="auto"/>
      </w:divBdr>
    </w:div>
    <w:div w:id="143015916">
      <w:bodyDiv w:val="1"/>
      <w:marLeft w:val="0"/>
      <w:marRight w:val="0"/>
      <w:marTop w:val="0"/>
      <w:marBottom w:val="0"/>
      <w:divBdr>
        <w:top w:val="none" w:sz="0" w:space="0" w:color="auto"/>
        <w:left w:val="none" w:sz="0" w:space="0" w:color="auto"/>
        <w:bottom w:val="none" w:sz="0" w:space="0" w:color="auto"/>
        <w:right w:val="none" w:sz="0" w:space="0" w:color="auto"/>
      </w:divBdr>
    </w:div>
    <w:div w:id="193352505">
      <w:bodyDiv w:val="1"/>
      <w:marLeft w:val="0"/>
      <w:marRight w:val="0"/>
      <w:marTop w:val="0"/>
      <w:marBottom w:val="0"/>
      <w:divBdr>
        <w:top w:val="none" w:sz="0" w:space="0" w:color="auto"/>
        <w:left w:val="none" w:sz="0" w:space="0" w:color="auto"/>
        <w:bottom w:val="none" w:sz="0" w:space="0" w:color="auto"/>
        <w:right w:val="none" w:sz="0" w:space="0" w:color="auto"/>
      </w:divBdr>
    </w:div>
    <w:div w:id="197207164">
      <w:bodyDiv w:val="1"/>
      <w:marLeft w:val="0"/>
      <w:marRight w:val="0"/>
      <w:marTop w:val="0"/>
      <w:marBottom w:val="0"/>
      <w:divBdr>
        <w:top w:val="none" w:sz="0" w:space="0" w:color="auto"/>
        <w:left w:val="none" w:sz="0" w:space="0" w:color="auto"/>
        <w:bottom w:val="none" w:sz="0" w:space="0" w:color="auto"/>
        <w:right w:val="none" w:sz="0" w:space="0" w:color="auto"/>
      </w:divBdr>
    </w:div>
    <w:div w:id="205869712">
      <w:bodyDiv w:val="1"/>
      <w:marLeft w:val="0"/>
      <w:marRight w:val="0"/>
      <w:marTop w:val="0"/>
      <w:marBottom w:val="0"/>
      <w:divBdr>
        <w:top w:val="none" w:sz="0" w:space="0" w:color="auto"/>
        <w:left w:val="none" w:sz="0" w:space="0" w:color="auto"/>
        <w:bottom w:val="none" w:sz="0" w:space="0" w:color="auto"/>
        <w:right w:val="none" w:sz="0" w:space="0" w:color="auto"/>
      </w:divBdr>
    </w:div>
    <w:div w:id="238564066">
      <w:bodyDiv w:val="1"/>
      <w:marLeft w:val="0"/>
      <w:marRight w:val="0"/>
      <w:marTop w:val="0"/>
      <w:marBottom w:val="0"/>
      <w:divBdr>
        <w:top w:val="none" w:sz="0" w:space="0" w:color="auto"/>
        <w:left w:val="none" w:sz="0" w:space="0" w:color="auto"/>
        <w:bottom w:val="none" w:sz="0" w:space="0" w:color="auto"/>
        <w:right w:val="none" w:sz="0" w:space="0" w:color="auto"/>
      </w:divBdr>
    </w:div>
    <w:div w:id="241718640">
      <w:bodyDiv w:val="1"/>
      <w:marLeft w:val="0"/>
      <w:marRight w:val="0"/>
      <w:marTop w:val="0"/>
      <w:marBottom w:val="0"/>
      <w:divBdr>
        <w:top w:val="none" w:sz="0" w:space="0" w:color="auto"/>
        <w:left w:val="none" w:sz="0" w:space="0" w:color="auto"/>
        <w:bottom w:val="none" w:sz="0" w:space="0" w:color="auto"/>
        <w:right w:val="none" w:sz="0" w:space="0" w:color="auto"/>
      </w:divBdr>
    </w:div>
    <w:div w:id="250965607">
      <w:bodyDiv w:val="1"/>
      <w:marLeft w:val="0"/>
      <w:marRight w:val="0"/>
      <w:marTop w:val="0"/>
      <w:marBottom w:val="0"/>
      <w:divBdr>
        <w:top w:val="none" w:sz="0" w:space="0" w:color="auto"/>
        <w:left w:val="none" w:sz="0" w:space="0" w:color="auto"/>
        <w:bottom w:val="none" w:sz="0" w:space="0" w:color="auto"/>
        <w:right w:val="none" w:sz="0" w:space="0" w:color="auto"/>
      </w:divBdr>
    </w:div>
    <w:div w:id="302659167">
      <w:bodyDiv w:val="1"/>
      <w:marLeft w:val="0"/>
      <w:marRight w:val="0"/>
      <w:marTop w:val="0"/>
      <w:marBottom w:val="0"/>
      <w:divBdr>
        <w:top w:val="none" w:sz="0" w:space="0" w:color="auto"/>
        <w:left w:val="none" w:sz="0" w:space="0" w:color="auto"/>
        <w:bottom w:val="none" w:sz="0" w:space="0" w:color="auto"/>
        <w:right w:val="none" w:sz="0" w:space="0" w:color="auto"/>
      </w:divBdr>
    </w:div>
    <w:div w:id="305206811">
      <w:bodyDiv w:val="1"/>
      <w:marLeft w:val="0"/>
      <w:marRight w:val="0"/>
      <w:marTop w:val="0"/>
      <w:marBottom w:val="0"/>
      <w:divBdr>
        <w:top w:val="none" w:sz="0" w:space="0" w:color="auto"/>
        <w:left w:val="none" w:sz="0" w:space="0" w:color="auto"/>
        <w:bottom w:val="none" w:sz="0" w:space="0" w:color="auto"/>
        <w:right w:val="none" w:sz="0" w:space="0" w:color="auto"/>
      </w:divBdr>
    </w:div>
    <w:div w:id="318196988">
      <w:bodyDiv w:val="1"/>
      <w:marLeft w:val="0"/>
      <w:marRight w:val="0"/>
      <w:marTop w:val="0"/>
      <w:marBottom w:val="0"/>
      <w:divBdr>
        <w:top w:val="none" w:sz="0" w:space="0" w:color="auto"/>
        <w:left w:val="none" w:sz="0" w:space="0" w:color="auto"/>
        <w:bottom w:val="none" w:sz="0" w:space="0" w:color="auto"/>
        <w:right w:val="none" w:sz="0" w:space="0" w:color="auto"/>
      </w:divBdr>
    </w:div>
    <w:div w:id="323818317">
      <w:bodyDiv w:val="1"/>
      <w:marLeft w:val="0"/>
      <w:marRight w:val="0"/>
      <w:marTop w:val="0"/>
      <w:marBottom w:val="0"/>
      <w:divBdr>
        <w:top w:val="none" w:sz="0" w:space="0" w:color="auto"/>
        <w:left w:val="none" w:sz="0" w:space="0" w:color="auto"/>
        <w:bottom w:val="none" w:sz="0" w:space="0" w:color="auto"/>
        <w:right w:val="none" w:sz="0" w:space="0" w:color="auto"/>
      </w:divBdr>
    </w:div>
    <w:div w:id="342364256">
      <w:bodyDiv w:val="1"/>
      <w:marLeft w:val="0"/>
      <w:marRight w:val="0"/>
      <w:marTop w:val="0"/>
      <w:marBottom w:val="0"/>
      <w:divBdr>
        <w:top w:val="none" w:sz="0" w:space="0" w:color="auto"/>
        <w:left w:val="none" w:sz="0" w:space="0" w:color="auto"/>
        <w:bottom w:val="none" w:sz="0" w:space="0" w:color="auto"/>
        <w:right w:val="none" w:sz="0" w:space="0" w:color="auto"/>
      </w:divBdr>
    </w:div>
    <w:div w:id="355347852">
      <w:bodyDiv w:val="1"/>
      <w:marLeft w:val="0"/>
      <w:marRight w:val="0"/>
      <w:marTop w:val="0"/>
      <w:marBottom w:val="0"/>
      <w:divBdr>
        <w:top w:val="none" w:sz="0" w:space="0" w:color="auto"/>
        <w:left w:val="none" w:sz="0" w:space="0" w:color="auto"/>
        <w:bottom w:val="none" w:sz="0" w:space="0" w:color="auto"/>
        <w:right w:val="none" w:sz="0" w:space="0" w:color="auto"/>
      </w:divBdr>
    </w:div>
    <w:div w:id="357895459">
      <w:bodyDiv w:val="1"/>
      <w:marLeft w:val="0"/>
      <w:marRight w:val="0"/>
      <w:marTop w:val="0"/>
      <w:marBottom w:val="0"/>
      <w:divBdr>
        <w:top w:val="none" w:sz="0" w:space="0" w:color="auto"/>
        <w:left w:val="none" w:sz="0" w:space="0" w:color="auto"/>
        <w:bottom w:val="none" w:sz="0" w:space="0" w:color="auto"/>
        <w:right w:val="none" w:sz="0" w:space="0" w:color="auto"/>
      </w:divBdr>
    </w:div>
    <w:div w:id="410197426">
      <w:bodyDiv w:val="1"/>
      <w:marLeft w:val="0"/>
      <w:marRight w:val="0"/>
      <w:marTop w:val="0"/>
      <w:marBottom w:val="0"/>
      <w:divBdr>
        <w:top w:val="none" w:sz="0" w:space="0" w:color="auto"/>
        <w:left w:val="none" w:sz="0" w:space="0" w:color="auto"/>
        <w:bottom w:val="none" w:sz="0" w:space="0" w:color="auto"/>
        <w:right w:val="none" w:sz="0" w:space="0" w:color="auto"/>
      </w:divBdr>
    </w:div>
    <w:div w:id="460156377">
      <w:bodyDiv w:val="1"/>
      <w:marLeft w:val="0"/>
      <w:marRight w:val="0"/>
      <w:marTop w:val="0"/>
      <w:marBottom w:val="0"/>
      <w:divBdr>
        <w:top w:val="none" w:sz="0" w:space="0" w:color="auto"/>
        <w:left w:val="none" w:sz="0" w:space="0" w:color="auto"/>
        <w:bottom w:val="none" w:sz="0" w:space="0" w:color="auto"/>
        <w:right w:val="none" w:sz="0" w:space="0" w:color="auto"/>
      </w:divBdr>
    </w:div>
    <w:div w:id="466708863">
      <w:bodyDiv w:val="1"/>
      <w:marLeft w:val="0"/>
      <w:marRight w:val="0"/>
      <w:marTop w:val="0"/>
      <w:marBottom w:val="0"/>
      <w:divBdr>
        <w:top w:val="none" w:sz="0" w:space="0" w:color="auto"/>
        <w:left w:val="none" w:sz="0" w:space="0" w:color="auto"/>
        <w:bottom w:val="none" w:sz="0" w:space="0" w:color="auto"/>
        <w:right w:val="none" w:sz="0" w:space="0" w:color="auto"/>
      </w:divBdr>
    </w:div>
    <w:div w:id="483160695">
      <w:bodyDiv w:val="1"/>
      <w:marLeft w:val="0"/>
      <w:marRight w:val="0"/>
      <w:marTop w:val="0"/>
      <w:marBottom w:val="0"/>
      <w:divBdr>
        <w:top w:val="none" w:sz="0" w:space="0" w:color="auto"/>
        <w:left w:val="none" w:sz="0" w:space="0" w:color="auto"/>
        <w:bottom w:val="none" w:sz="0" w:space="0" w:color="auto"/>
        <w:right w:val="none" w:sz="0" w:space="0" w:color="auto"/>
      </w:divBdr>
    </w:div>
    <w:div w:id="494153581">
      <w:bodyDiv w:val="1"/>
      <w:marLeft w:val="0"/>
      <w:marRight w:val="0"/>
      <w:marTop w:val="0"/>
      <w:marBottom w:val="0"/>
      <w:divBdr>
        <w:top w:val="none" w:sz="0" w:space="0" w:color="auto"/>
        <w:left w:val="none" w:sz="0" w:space="0" w:color="auto"/>
        <w:bottom w:val="none" w:sz="0" w:space="0" w:color="auto"/>
        <w:right w:val="none" w:sz="0" w:space="0" w:color="auto"/>
      </w:divBdr>
    </w:div>
    <w:div w:id="497771673">
      <w:bodyDiv w:val="1"/>
      <w:marLeft w:val="0"/>
      <w:marRight w:val="0"/>
      <w:marTop w:val="0"/>
      <w:marBottom w:val="0"/>
      <w:divBdr>
        <w:top w:val="none" w:sz="0" w:space="0" w:color="auto"/>
        <w:left w:val="none" w:sz="0" w:space="0" w:color="auto"/>
        <w:bottom w:val="none" w:sz="0" w:space="0" w:color="auto"/>
        <w:right w:val="none" w:sz="0" w:space="0" w:color="auto"/>
      </w:divBdr>
    </w:div>
    <w:div w:id="528835076">
      <w:bodyDiv w:val="1"/>
      <w:marLeft w:val="0"/>
      <w:marRight w:val="0"/>
      <w:marTop w:val="0"/>
      <w:marBottom w:val="0"/>
      <w:divBdr>
        <w:top w:val="none" w:sz="0" w:space="0" w:color="auto"/>
        <w:left w:val="none" w:sz="0" w:space="0" w:color="auto"/>
        <w:bottom w:val="none" w:sz="0" w:space="0" w:color="auto"/>
        <w:right w:val="none" w:sz="0" w:space="0" w:color="auto"/>
      </w:divBdr>
    </w:div>
    <w:div w:id="533227262">
      <w:bodyDiv w:val="1"/>
      <w:marLeft w:val="0"/>
      <w:marRight w:val="0"/>
      <w:marTop w:val="0"/>
      <w:marBottom w:val="0"/>
      <w:divBdr>
        <w:top w:val="none" w:sz="0" w:space="0" w:color="auto"/>
        <w:left w:val="none" w:sz="0" w:space="0" w:color="auto"/>
        <w:bottom w:val="none" w:sz="0" w:space="0" w:color="auto"/>
        <w:right w:val="none" w:sz="0" w:space="0" w:color="auto"/>
      </w:divBdr>
    </w:div>
    <w:div w:id="551575587">
      <w:bodyDiv w:val="1"/>
      <w:marLeft w:val="0"/>
      <w:marRight w:val="0"/>
      <w:marTop w:val="0"/>
      <w:marBottom w:val="0"/>
      <w:divBdr>
        <w:top w:val="none" w:sz="0" w:space="0" w:color="auto"/>
        <w:left w:val="none" w:sz="0" w:space="0" w:color="auto"/>
        <w:bottom w:val="none" w:sz="0" w:space="0" w:color="auto"/>
        <w:right w:val="none" w:sz="0" w:space="0" w:color="auto"/>
      </w:divBdr>
    </w:div>
    <w:div w:id="552473930">
      <w:bodyDiv w:val="1"/>
      <w:marLeft w:val="0"/>
      <w:marRight w:val="0"/>
      <w:marTop w:val="0"/>
      <w:marBottom w:val="0"/>
      <w:divBdr>
        <w:top w:val="none" w:sz="0" w:space="0" w:color="auto"/>
        <w:left w:val="none" w:sz="0" w:space="0" w:color="auto"/>
        <w:bottom w:val="none" w:sz="0" w:space="0" w:color="auto"/>
        <w:right w:val="none" w:sz="0" w:space="0" w:color="auto"/>
      </w:divBdr>
    </w:div>
    <w:div w:id="557398478">
      <w:bodyDiv w:val="1"/>
      <w:marLeft w:val="0"/>
      <w:marRight w:val="0"/>
      <w:marTop w:val="0"/>
      <w:marBottom w:val="0"/>
      <w:divBdr>
        <w:top w:val="none" w:sz="0" w:space="0" w:color="auto"/>
        <w:left w:val="none" w:sz="0" w:space="0" w:color="auto"/>
        <w:bottom w:val="none" w:sz="0" w:space="0" w:color="auto"/>
        <w:right w:val="none" w:sz="0" w:space="0" w:color="auto"/>
      </w:divBdr>
    </w:div>
    <w:div w:id="581182359">
      <w:bodyDiv w:val="1"/>
      <w:marLeft w:val="0"/>
      <w:marRight w:val="0"/>
      <w:marTop w:val="0"/>
      <w:marBottom w:val="0"/>
      <w:divBdr>
        <w:top w:val="none" w:sz="0" w:space="0" w:color="auto"/>
        <w:left w:val="none" w:sz="0" w:space="0" w:color="auto"/>
        <w:bottom w:val="none" w:sz="0" w:space="0" w:color="auto"/>
        <w:right w:val="none" w:sz="0" w:space="0" w:color="auto"/>
      </w:divBdr>
    </w:div>
    <w:div w:id="584343228">
      <w:bodyDiv w:val="1"/>
      <w:marLeft w:val="0"/>
      <w:marRight w:val="0"/>
      <w:marTop w:val="0"/>
      <w:marBottom w:val="0"/>
      <w:divBdr>
        <w:top w:val="none" w:sz="0" w:space="0" w:color="auto"/>
        <w:left w:val="none" w:sz="0" w:space="0" w:color="auto"/>
        <w:bottom w:val="none" w:sz="0" w:space="0" w:color="auto"/>
        <w:right w:val="none" w:sz="0" w:space="0" w:color="auto"/>
      </w:divBdr>
    </w:div>
    <w:div w:id="610092658">
      <w:bodyDiv w:val="1"/>
      <w:marLeft w:val="0"/>
      <w:marRight w:val="0"/>
      <w:marTop w:val="0"/>
      <w:marBottom w:val="0"/>
      <w:divBdr>
        <w:top w:val="none" w:sz="0" w:space="0" w:color="auto"/>
        <w:left w:val="none" w:sz="0" w:space="0" w:color="auto"/>
        <w:bottom w:val="none" w:sz="0" w:space="0" w:color="auto"/>
        <w:right w:val="none" w:sz="0" w:space="0" w:color="auto"/>
      </w:divBdr>
    </w:div>
    <w:div w:id="611059355">
      <w:bodyDiv w:val="1"/>
      <w:marLeft w:val="0"/>
      <w:marRight w:val="0"/>
      <w:marTop w:val="0"/>
      <w:marBottom w:val="0"/>
      <w:divBdr>
        <w:top w:val="none" w:sz="0" w:space="0" w:color="auto"/>
        <w:left w:val="none" w:sz="0" w:space="0" w:color="auto"/>
        <w:bottom w:val="none" w:sz="0" w:space="0" w:color="auto"/>
        <w:right w:val="none" w:sz="0" w:space="0" w:color="auto"/>
      </w:divBdr>
    </w:div>
    <w:div w:id="615991288">
      <w:bodyDiv w:val="1"/>
      <w:marLeft w:val="0"/>
      <w:marRight w:val="0"/>
      <w:marTop w:val="0"/>
      <w:marBottom w:val="0"/>
      <w:divBdr>
        <w:top w:val="none" w:sz="0" w:space="0" w:color="auto"/>
        <w:left w:val="none" w:sz="0" w:space="0" w:color="auto"/>
        <w:bottom w:val="none" w:sz="0" w:space="0" w:color="auto"/>
        <w:right w:val="none" w:sz="0" w:space="0" w:color="auto"/>
      </w:divBdr>
    </w:div>
    <w:div w:id="616449892">
      <w:bodyDiv w:val="1"/>
      <w:marLeft w:val="0"/>
      <w:marRight w:val="0"/>
      <w:marTop w:val="0"/>
      <w:marBottom w:val="0"/>
      <w:divBdr>
        <w:top w:val="none" w:sz="0" w:space="0" w:color="auto"/>
        <w:left w:val="none" w:sz="0" w:space="0" w:color="auto"/>
        <w:bottom w:val="none" w:sz="0" w:space="0" w:color="auto"/>
        <w:right w:val="none" w:sz="0" w:space="0" w:color="auto"/>
      </w:divBdr>
    </w:div>
    <w:div w:id="619338018">
      <w:bodyDiv w:val="1"/>
      <w:marLeft w:val="0"/>
      <w:marRight w:val="0"/>
      <w:marTop w:val="0"/>
      <w:marBottom w:val="0"/>
      <w:divBdr>
        <w:top w:val="none" w:sz="0" w:space="0" w:color="auto"/>
        <w:left w:val="none" w:sz="0" w:space="0" w:color="auto"/>
        <w:bottom w:val="none" w:sz="0" w:space="0" w:color="auto"/>
        <w:right w:val="none" w:sz="0" w:space="0" w:color="auto"/>
      </w:divBdr>
    </w:div>
    <w:div w:id="639925122">
      <w:bodyDiv w:val="1"/>
      <w:marLeft w:val="0"/>
      <w:marRight w:val="0"/>
      <w:marTop w:val="0"/>
      <w:marBottom w:val="0"/>
      <w:divBdr>
        <w:top w:val="none" w:sz="0" w:space="0" w:color="auto"/>
        <w:left w:val="none" w:sz="0" w:space="0" w:color="auto"/>
        <w:bottom w:val="none" w:sz="0" w:space="0" w:color="auto"/>
        <w:right w:val="none" w:sz="0" w:space="0" w:color="auto"/>
      </w:divBdr>
    </w:div>
    <w:div w:id="642580544">
      <w:bodyDiv w:val="1"/>
      <w:marLeft w:val="0"/>
      <w:marRight w:val="0"/>
      <w:marTop w:val="0"/>
      <w:marBottom w:val="0"/>
      <w:divBdr>
        <w:top w:val="none" w:sz="0" w:space="0" w:color="auto"/>
        <w:left w:val="none" w:sz="0" w:space="0" w:color="auto"/>
        <w:bottom w:val="none" w:sz="0" w:space="0" w:color="auto"/>
        <w:right w:val="none" w:sz="0" w:space="0" w:color="auto"/>
      </w:divBdr>
    </w:div>
    <w:div w:id="643588544">
      <w:bodyDiv w:val="1"/>
      <w:marLeft w:val="0"/>
      <w:marRight w:val="0"/>
      <w:marTop w:val="0"/>
      <w:marBottom w:val="0"/>
      <w:divBdr>
        <w:top w:val="none" w:sz="0" w:space="0" w:color="auto"/>
        <w:left w:val="none" w:sz="0" w:space="0" w:color="auto"/>
        <w:bottom w:val="none" w:sz="0" w:space="0" w:color="auto"/>
        <w:right w:val="none" w:sz="0" w:space="0" w:color="auto"/>
      </w:divBdr>
    </w:div>
    <w:div w:id="644239301">
      <w:bodyDiv w:val="1"/>
      <w:marLeft w:val="0"/>
      <w:marRight w:val="0"/>
      <w:marTop w:val="0"/>
      <w:marBottom w:val="0"/>
      <w:divBdr>
        <w:top w:val="none" w:sz="0" w:space="0" w:color="auto"/>
        <w:left w:val="none" w:sz="0" w:space="0" w:color="auto"/>
        <w:bottom w:val="none" w:sz="0" w:space="0" w:color="auto"/>
        <w:right w:val="none" w:sz="0" w:space="0" w:color="auto"/>
      </w:divBdr>
    </w:div>
    <w:div w:id="669217482">
      <w:bodyDiv w:val="1"/>
      <w:marLeft w:val="0"/>
      <w:marRight w:val="0"/>
      <w:marTop w:val="0"/>
      <w:marBottom w:val="0"/>
      <w:divBdr>
        <w:top w:val="none" w:sz="0" w:space="0" w:color="auto"/>
        <w:left w:val="none" w:sz="0" w:space="0" w:color="auto"/>
        <w:bottom w:val="none" w:sz="0" w:space="0" w:color="auto"/>
        <w:right w:val="none" w:sz="0" w:space="0" w:color="auto"/>
      </w:divBdr>
    </w:div>
    <w:div w:id="688337610">
      <w:bodyDiv w:val="1"/>
      <w:marLeft w:val="0"/>
      <w:marRight w:val="0"/>
      <w:marTop w:val="0"/>
      <w:marBottom w:val="0"/>
      <w:divBdr>
        <w:top w:val="none" w:sz="0" w:space="0" w:color="auto"/>
        <w:left w:val="none" w:sz="0" w:space="0" w:color="auto"/>
        <w:bottom w:val="none" w:sz="0" w:space="0" w:color="auto"/>
        <w:right w:val="none" w:sz="0" w:space="0" w:color="auto"/>
      </w:divBdr>
    </w:div>
    <w:div w:id="689143093">
      <w:bodyDiv w:val="1"/>
      <w:marLeft w:val="0"/>
      <w:marRight w:val="0"/>
      <w:marTop w:val="0"/>
      <w:marBottom w:val="0"/>
      <w:divBdr>
        <w:top w:val="none" w:sz="0" w:space="0" w:color="auto"/>
        <w:left w:val="none" w:sz="0" w:space="0" w:color="auto"/>
        <w:bottom w:val="none" w:sz="0" w:space="0" w:color="auto"/>
        <w:right w:val="none" w:sz="0" w:space="0" w:color="auto"/>
      </w:divBdr>
    </w:div>
    <w:div w:id="694964681">
      <w:bodyDiv w:val="1"/>
      <w:marLeft w:val="0"/>
      <w:marRight w:val="0"/>
      <w:marTop w:val="0"/>
      <w:marBottom w:val="0"/>
      <w:divBdr>
        <w:top w:val="none" w:sz="0" w:space="0" w:color="auto"/>
        <w:left w:val="none" w:sz="0" w:space="0" w:color="auto"/>
        <w:bottom w:val="none" w:sz="0" w:space="0" w:color="auto"/>
        <w:right w:val="none" w:sz="0" w:space="0" w:color="auto"/>
      </w:divBdr>
    </w:div>
    <w:div w:id="695618665">
      <w:bodyDiv w:val="1"/>
      <w:marLeft w:val="0"/>
      <w:marRight w:val="0"/>
      <w:marTop w:val="0"/>
      <w:marBottom w:val="0"/>
      <w:divBdr>
        <w:top w:val="none" w:sz="0" w:space="0" w:color="auto"/>
        <w:left w:val="none" w:sz="0" w:space="0" w:color="auto"/>
        <w:bottom w:val="none" w:sz="0" w:space="0" w:color="auto"/>
        <w:right w:val="none" w:sz="0" w:space="0" w:color="auto"/>
      </w:divBdr>
    </w:div>
    <w:div w:id="711804927">
      <w:bodyDiv w:val="1"/>
      <w:marLeft w:val="0"/>
      <w:marRight w:val="0"/>
      <w:marTop w:val="0"/>
      <w:marBottom w:val="0"/>
      <w:divBdr>
        <w:top w:val="none" w:sz="0" w:space="0" w:color="auto"/>
        <w:left w:val="none" w:sz="0" w:space="0" w:color="auto"/>
        <w:bottom w:val="none" w:sz="0" w:space="0" w:color="auto"/>
        <w:right w:val="none" w:sz="0" w:space="0" w:color="auto"/>
      </w:divBdr>
    </w:div>
    <w:div w:id="713850341">
      <w:bodyDiv w:val="1"/>
      <w:marLeft w:val="0"/>
      <w:marRight w:val="0"/>
      <w:marTop w:val="0"/>
      <w:marBottom w:val="0"/>
      <w:divBdr>
        <w:top w:val="none" w:sz="0" w:space="0" w:color="auto"/>
        <w:left w:val="none" w:sz="0" w:space="0" w:color="auto"/>
        <w:bottom w:val="none" w:sz="0" w:space="0" w:color="auto"/>
        <w:right w:val="none" w:sz="0" w:space="0" w:color="auto"/>
      </w:divBdr>
    </w:div>
    <w:div w:id="722826227">
      <w:bodyDiv w:val="1"/>
      <w:marLeft w:val="0"/>
      <w:marRight w:val="0"/>
      <w:marTop w:val="0"/>
      <w:marBottom w:val="0"/>
      <w:divBdr>
        <w:top w:val="none" w:sz="0" w:space="0" w:color="auto"/>
        <w:left w:val="none" w:sz="0" w:space="0" w:color="auto"/>
        <w:bottom w:val="none" w:sz="0" w:space="0" w:color="auto"/>
        <w:right w:val="none" w:sz="0" w:space="0" w:color="auto"/>
      </w:divBdr>
    </w:div>
    <w:div w:id="731125396">
      <w:bodyDiv w:val="1"/>
      <w:marLeft w:val="0"/>
      <w:marRight w:val="0"/>
      <w:marTop w:val="0"/>
      <w:marBottom w:val="0"/>
      <w:divBdr>
        <w:top w:val="none" w:sz="0" w:space="0" w:color="auto"/>
        <w:left w:val="none" w:sz="0" w:space="0" w:color="auto"/>
        <w:bottom w:val="none" w:sz="0" w:space="0" w:color="auto"/>
        <w:right w:val="none" w:sz="0" w:space="0" w:color="auto"/>
      </w:divBdr>
    </w:div>
    <w:div w:id="732002789">
      <w:bodyDiv w:val="1"/>
      <w:marLeft w:val="0"/>
      <w:marRight w:val="0"/>
      <w:marTop w:val="0"/>
      <w:marBottom w:val="0"/>
      <w:divBdr>
        <w:top w:val="none" w:sz="0" w:space="0" w:color="auto"/>
        <w:left w:val="none" w:sz="0" w:space="0" w:color="auto"/>
        <w:bottom w:val="none" w:sz="0" w:space="0" w:color="auto"/>
        <w:right w:val="none" w:sz="0" w:space="0" w:color="auto"/>
      </w:divBdr>
    </w:div>
    <w:div w:id="804154464">
      <w:bodyDiv w:val="1"/>
      <w:marLeft w:val="0"/>
      <w:marRight w:val="0"/>
      <w:marTop w:val="0"/>
      <w:marBottom w:val="0"/>
      <w:divBdr>
        <w:top w:val="none" w:sz="0" w:space="0" w:color="auto"/>
        <w:left w:val="none" w:sz="0" w:space="0" w:color="auto"/>
        <w:bottom w:val="none" w:sz="0" w:space="0" w:color="auto"/>
        <w:right w:val="none" w:sz="0" w:space="0" w:color="auto"/>
      </w:divBdr>
    </w:div>
    <w:div w:id="816804321">
      <w:bodyDiv w:val="1"/>
      <w:marLeft w:val="0"/>
      <w:marRight w:val="0"/>
      <w:marTop w:val="0"/>
      <w:marBottom w:val="0"/>
      <w:divBdr>
        <w:top w:val="none" w:sz="0" w:space="0" w:color="auto"/>
        <w:left w:val="none" w:sz="0" w:space="0" w:color="auto"/>
        <w:bottom w:val="none" w:sz="0" w:space="0" w:color="auto"/>
        <w:right w:val="none" w:sz="0" w:space="0" w:color="auto"/>
      </w:divBdr>
    </w:div>
    <w:div w:id="839390660">
      <w:bodyDiv w:val="1"/>
      <w:marLeft w:val="0"/>
      <w:marRight w:val="0"/>
      <w:marTop w:val="0"/>
      <w:marBottom w:val="0"/>
      <w:divBdr>
        <w:top w:val="none" w:sz="0" w:space="0" w:color="auto"/>
        <w:left w:val="none" w:sz="0" w:space="0" w:color="auto"/>
        <w:bottom w:val="none" w:sz="0" w:space="0" w:color="auto"/>
        <w:right w:val="none" w:sz="0" w:space="0" w:color="auto"/>
      </w:divBdr>
    </w:div>
    <w:div w:id="865023297">
      <w:bodyDiv w:val="1"/>
      <w:marLeft w:val="0"/>
      <w:marRight w:val="0"/>
      <w:marTop w:val="0"/>
      <w:marBottom w:val="0"/>
      <w:divBdr>
        <w:top w:val="none" w:sz="0" w:space="0" w:color="auto"/>
        <w:left w:val="none" w:sz="0" w:space="0" w:color="auto"/>
        <w:bottom w:val="none" w:sz="0" w:space="0" w:color="auto"/>
        <w:right w:val="none" w:sz="0" w:space="0" w:color="auto"/>
      </w:divBdr>
    </w:div>
    <w:div w:id="867328806">
      <w:bodyDiv w:val="1"/>
      <w:marLeft w:val="0"/>
      <w:marRight w:val="0"/>
      <w:marTop w:val="0"/>
      <w:marBottom w:val="0"/>
      <w:divBdr>
        <w:top w:val="none" w:sz="0" w:space="0" w:color="auto"/>
        <w:left w:val="none" w:sz="0" w:space="0" w:color="auto"/>
        <w:bottom w:val="none" w:sz="0" w:space="0" w:color="auto"/>
        <w:right w:val="none" w:sz="0" w:space="0" w:color="auto"/>
      </w:divBdr>
    </w:div>
    <w:div w:id="871305252">
      <w:bodyDiv w:val="1"/>
      <w:marLeft w:val="0"/>
      <w:marRight w:val="0"/>
      <w:marTop w:val="0"/>
      <w:marBottom w:val="0"/>
      <w:divBdr>
        <w:top w:val="none" w:sz="0" w:space="0" w:color="auto"/>
        <w:left w:val="none" w:sz="0" w:space="0" w:color="auto"/>
        <w:bottom w:val="none" w:sz="0" w:space="0" w:color="auto"/>
        <w:right w:val="none" w:sz="0" w:space="0" w:color="auto"/>
      </w:divBdr>
    </w:div>
    <w:div w:id="872771807">
      <w:bodyDiv w:val="1"/>
      <w:marLeft w:val="0"/>
      <w:marRight w:val="0"/>
      <w:marTop w:val="0"/>
      <w:marBottom w:val="0"/>
      <w:divBdr>
        <w:top w:val="none" w:sz="0" w:space="0" w:color="auto"/>
        <w:left w:val="none" w:sz="0" w:space="0" w:color="auto"/>
        <w:bottom w:val="none" w:sz="0" w:space="0" w:color="auto"/>
        <w:right w:val="none" w:sz="0" w:space="0" w:color="auto"/>
      </w:divBdr>
    </w:div>
    <w:div w:id="880241008">
      <w:bodyDiv w:val="1"/>
      <w:marLeft w:val="0"/>
      <w:marRight w:val="0"/>
      <w:marTop w:val="0"/>
      <w:marBottom w:val="0"/>
      <w:divBdr>
        <w:top w:val="none" w:sz="0" w:space="0" w:color="auto"/>
        <w:left w:val="none" w:sz="0" w:space="0" w:color="auto"/>
        <w:bottom w:val="none" w:sz="0" w:space="0" w:color="auto"/>
        <w:right w:val="none" w:sz="0" w:space="0" w:color="auto"/>
      </w:divBdr>
    </w:div>
    <w:div w:id="902330849">
      <w:bodyDiv w:val="1"/>
      <w:marLeft w:val="0"/>
      <w:marRight w:val="0"/>
      <w:marTop w:val="0"/>
      <w:marBottom w:val="0"/>
      <w:divBdr>
        <w:top w:val="none" w:sz="0" w:space="0" w:color="auto"/>
        <w:left w:val="none" w:sz="0" w:space="0" w:color="auto"/>
        <w:bottom w:val="none" w:sz="0" w:space="0" w:color="auto"/>
        <w:right w:val="none" w:sz="0" w:space="0" w:color="auto"/>
      </w:divBdr>
    </w:div>
    <w:div w:id="917442630">
      <w:bodyDiv w:val="1"/>
      <w:marLeft w:val="0"/>
      <w:marRight w:val="0"/>
      <w:marTop w:val="0"/>
      <w:marBottom w:val="0"/>
      <w:divBdr>
        <w:top w:val="none" w:sz="0" w:space="0" w:color="auto"/>
        <w:left w:val="none" w:sz="0" w:space="0" w:color="auto"/>
        <w:bottom w:val="none" w:sz="0" w:space="0" w:color="auto"/>
        <w:right w:val="none" w:sz="0" w:space="0" w:color="auto"/>
      </w:divBdr>
    </w:div>
    <w:div w:id="925960359">
      <w:bodyDiv w:val="1"/>
      <w:marLeft w:val="0"/>
      <w:marRight w:val="0"/>
      <w:marTop w:val="0"/>
      <w:marBottom w:val="0"/>
      <w:divBdr>
        <w:top w:val="none" w:sz="0" w:space="0" w:color="auto"/>
        <w:left w:val="none" w:sz="0" w:space="0" w:color="auto"/>
        <w:bottom w:val="none" w:sz="0" w:space="0" w:color="auto"/>
        <w:right w:val="none" w:sz="0" w:space="0" w:color="auto"/>
      </w:divBdr>
    </w:div>
    <w:div w:id="955408478">
      <w:bodyDiv w:val="1"/>
      <w:marLeft w:val="0"/>
      <w:marRight w:val="0"/>
      <w:marTop w:val="0"/>
      <w:marBottom w:val="0"/>
      <w:divBdr>
        <w:top w:val="none" w:sz="0" w:space="0" w:color="auto"/>
        <w:left w:val="none" w:sz="0" w:space="0" w:color="auto"/>
        <w:bottom w:val="none" w:sz="0" w:space="0" w:color="auto"/>
        <w:right w:val="none" w:sz="0" w:space="0" w:color="auto"/>
      </w:divBdr>
    </w:div>
    <w:div w:id="956835697">
      <w:bodyDiv w:val="1"/>
      <w:marLeft w:val="0"/>
      <w:marRight w:val="0"/>
      <w:marTop w:val="0"/>
      <w:marBottom w:val="0"/>
      <w:divBdr>
        <w:top w:val="none" w:sz="0" w:space="0" w:color="auto"/>
        <w:left w:val="none" w:sz="0" w:space="0" w:color="auto"/>
        <w:bottom w:val="none" w:sz="0" w:space="0" w:color="auto"/>
        <w:right w:val="none" w:sz="0" w:space="0" w:color="auto"/>
      </w:divBdr>
    </w:div>
    <w:div w:id="976640945">
      <w:bodyDiv w:val="1"/>
      <w:marLeft w:val="0"/>
      <w:marRight w:val="0"/>
      <w:marTop w:val="0"/>
      <w:marBottom w:val="0"/>
      <w:divBdr>
        <w:top w:val="none" w:sz="0" w:space="0" w:color="auto"/>
        <w:left w:val="none" w:sz="0" w:space="0" w:color="auto"/>
        <w:bottom w:val="none" w:sz="0" w:space="0" w:color="auto"/>
        <w:right w:val="none" w:sz="0" w:space="0" w:color="auto"/>
      </w:divBdr>
    </w:div>
    <w:div w:id="977304257">
      <w:bodyDiv w:val="1"/>
      <w:marLeft w:val="0"/>
      <w:marRight w:val="0"/>
      <w:marTop w:val="0"/>
      <w:marBottom w:val="0"/>
      <w:divBdr>
        <w:top w:val="none" w:sz="0" w:space="0" w:color="auto"/>
        <w:left w:val="none" w:sz="0" w:space="0" w:color="auto"/>
        <w:bottom w:val="none" w:sz="0" w:space="0" w:color="auto"/>
        <w:right w:val="none" w:sz="0" w:space="0" w:color="auto"/>
      </w:divBdr>
    </w:div>
    <w:div w:id="985360464">
      <w:bodyDiv w:val="1"/>
      <w:marLeft w:val="0"/>
      <w:marRight w:val="0"/>
      <w:marTop w:val="0"/>
      <w:marBottom w:val="0"/>
      <w:divBdr>
        <w:top w:val="none" w:sz="0" w:space="0" w:color="auto"/>
        <w:left w:val="none" w:sz="0" w:space="0" w:color="auto"/>
        <w:bottom w:val="none" w:sz="0" w:space="0" w:color="auto"/>
        <w:right w:val="none" w:sz="0" w:space="0" w:color="auto"/>
      </w:divBdr>
    </w:div>
    <w:div w:id="988286578">
      <w:bodyDiv w:val="1"/>
      <w:marLeft w:val="0"/>
      <w:marRight w:val="0"/>
      <w:marTop w:val="0"/>
      <w:marBottom w:val="0"/>
      <w:divBdr>
        <w:top w:val="none" w:sz="0" w:space="0" w:color="auto"/>
        <w:left w:val="none" w:sz="0" w:space="0" w:color="auto"/>
        <w:bottom w:val="none" w:sz="0" w:space="0" w:color="auto"/>
        <w:right w:val="none" w:sz="0" w:space="0" w:color="auto"/>
      </w:divBdr>
    </w:div>
    <w:div w:id="990331818">
      <w:bodyDiv w:val="1"/>
      <w:marLeft w:val="0"/>
      <w:marRight w:val="0"/>
      <w:marTop w:val="0"/>
      <w:marBottom w:val="0"/>
      <w:divBdr>
        <w:top w:val="none" w:sz="0" w:space="0" w:color="auto"/>
        <w:left w:val="none" w:sz="0" w:space="0" w:color="auto"/>
        <w:bottom w:val="none" w:sz="0" w:space="0" w:color="auto"/>
        <w:right w:val="none" w:sz="0" w:space="0" w:color="auto"/>
      </w:divBdr>
    </w:div>
    <w:div w:id="1027171587">
      <w:bodyDiv w:val="1"/>
      <w:marLeft w:val="0"/>
      <w:marRight w:val="0"/>
      <w:marTop w:val="0"/>
      <w:marBottom w:val="0"/>
      <w:divBdr>
        <w:top w:val="none" w:sz="0" w:space="0" w:color="auto"/>
        <w:left w:val="none" w:sz="0" w:space="0" w:color="auto"/>
        <w:bottom w:val="none" w:sz="0" w:space="0" w:color="auto"/>
        <w:right w:val="none" w:sz="0" w:space="0" w:color="auto"/>
      </w:divBdr>
    </w:div>
    <w:div w:id="1045759812">
      <w:bodyDiv w:val="1"/>
      <w:marLeft w:val="0"/>
      <w:marRight w:val="0"/>
      <w:marTop w:val="0"/>
      <w:marBottom w:val="0"/>
      <w:divBdr>
        <w:top w:val="none" w:sz="0" w:space="0" w:color="auto"/>
        <w:left w:val="none" w:sz="0" w:space="0" w:color="auto"/>
        <w:bottom w:val="none" w:sz="0" w:space="0" w:color="auto"/>
        <w:right w:val="none" w:sz="0" w:space="0" w:color="auto"/>
      </w:divBdr>
    </w:div>
    <w:div w:id="1056703150">
      <w:bodyDiv w:val="1"/>
      <w:marLeft w:val="0"/>
      <w:marRight w:val="0"/>
      <w:marTop w:val="0"/>
      <w:marBottom w:val="0"/>
      <w:divBdr>
        <w:top w:val="none" w:sz="0" w:space="0" w:color="auto"/>
        <w:left w:val="none" w:sz="0" w:space="0" w:color="auto"/>
        <w:bottom w:val="none" w:sz="0" w:space="0" w:color="auto"/>
        <w:right w:val="none" w:sz="0" w:space="0" w:color="auto"/>
      </w:divBdr>
    </w:div>
    <w:div w:id="1058893935">
      <w:bodyDiv w:val="1"/>
      <w:marLeft w:val="0"/>
      <w:marRight w:val="0"/>
      <w:marTop w:val="0"/>
      <w:marBottom w:val="0"/>
      <w:divBdr>
        <w:top w:val="none" w:sz="0" w:space="0" w:color="auto"/>
        <w:left w:val="none" w:sz="0" w:space="0" w:color="auto"/>
        <w:bottom w:val="none" w:sz="0" w:space="0" w:color="auto"/>
        <w:right w:val="none" w:sz="0" w:space="0" w:color="auto"/>
      </w:divBdr>
    </w:div>
    <w:div w:id="1100876517">
      <w:bodyDiv w:val="1"/>
      <w:marLeft w:val="0"/>
      <w:marRight w:val="0"/>
      <w:marTop w:val="0"/>
      <w:marBottom w:val="0"/>
      <w:divBdr>
        <w:top w:val="none" w:sz="0" w:space="0" w:color="auto"/>
        <w:left w:val="none" w:sz="0" w:space="0" w:color="auto"/>
        <w:bottom w:val="none" w:sz="0" w:space="0" w:color="auto"/>
        <w:right w:val="none" w:sz="0" w:space="0" w:color="auto"/>
      </w:divBdr>
    </w:div>
    <w:div w:id="1125538670">
      <w:bodyDiv w:val="1"/>
      <w:marLeft w:val="0"/>
      <w:marRight w:val="0"/>
      <w:marTop w:val="0"/>
      <w:marBottom w:val="0"/>
      <w:divBdr>
        <w:top w:val="none" w:sz="0" w:space="0" w:color="auto"/>
        <w:left w:val="none" w:sz="0" w:space="0" w:color="auto"/>
        <w:bottom w:val="none" w:sz="0" w:space="0" w:color="auto"/>
        <w:right w:val="none" w:sz="0" w:space="0" w:color="auto"/>
      </w:divBdr>
    </w:div>
    <w:div w:id="1161239045">
      <w:bodyDiv w:val="1"/>
      <w:marLeft w:val="0"/>
      <w:marRight w:val="0"/>
      <w:marTop w:val="0"/>
      <w:marBottom w:val="0"/>
      <w:divBdr>
        <w:top w:val="none" w:sz="0" w:space="0" w:color="auto"/>
        <w:left w:val="none" w:sz="0" w:space="0" w:color="auto"/>
        <w:bottom w:val="none" w:sz="0" w:space="0" w:color="auto"/>
        <w:right w:val="none" w:sz="0" w:space="0" w:color="auto"/>
      </w:divBdr>
    </w:div>
    <w:div w:id="1166476609">
      <w:bodyDiv w:val="1"/>
      <w:marLeft w:val="0"/>
      <w:marRight w:val="0"/>
      <w:marTop w:val="0"/>
      <w:marBottom w:val="0"/>
      <w:divBdr>
        <w:top w:val="none" w:sz="0" w:space="0" w:color="auto"/>
        <w:left w:val="none" w:sz="0" w:space="0" w:color="auto"/>
        <w:bottom w:val="none" w:sz="0" w:space="0" w:color="auto"/>
        <w:right w:val="none" w:sz="0" w:space="0" w:color="auto"/>
      </w:divBdr>
    </w:div>
    <w:div w:id="1183057601">
      <w:bodyDiv w:val="1"/>
      <w:marLeft w:val="0"/>
      <w:marRight w:val="0"/>
      <w:marTop w:val="0"/>
      <w:marBottom w:val="0"/>
      <w:divBdr>
        <w:top w:val="none" w:sz="0" w:space="0" w:color="auto"/>
        <w:left w:val="none" w:sz="0" w:space="0" w:color="auto"/>
        <w:bottom w:val="none" w:sz="0" w:space="0" w:color="auto"/>
        <w:right w:val="none" w:sz="0" w:space="0" w:color="auto"/>
      </w:divBdr>
    </w:div>
    <w:div w:id="1203666502">
      <w:bodyDiv w:val="1"/>
      <w:marLeft w:val="0"/>
      <w:marRight w:val="0"/>
      <w:marTop w:val="0"/>
      <w:marBottom w:val="0"/>
      <w:divBdr>
        <w:top w:val="none" w:sz="0" w:space="0" w:color="auto"/>
        <w:left w:val="none" w:sz="0" w:space="0" w:color="auto"/>
        <w:bottom w:val="none" w:sz="0" w:space="0" w:color="auto"/>
        <w:right w:val="none" w:sz="0" w:space="0" w:color="auto"/>
      </w:divBdr>
    </w:div>
    <w:div w:id="1204558625">
      <w:bodyDiv w:val="1"/>
      <w:marLeft w:val="0"/>
      <w:marRight w:val="0"/>
      <w:marTop w:val="0"/>
      <w:marBottom w:val="0"/>
      <w:divBdr>
        <w:top w:val="none" w:sz="0" w:space="0" w:color="auto"/>
        <w:left w:val="none" w:sz="0" w:space="0" w:color="auto"/>
        <w:bottom w:val="none" w:sz="0" w:space="0" w:color="auto"/>
        <w:right w:val="none" w:sz="0" w:space="0" w:color="auto"/>
      </w:divBdr>
    </w:div>
    <w:div w:id="1210805127">
      <w:bodyDiv w:val="1"/>
      <w:marLeft w:val="0"/>
      <w:marRight w:val="0"/>
      <w:marTop w:val="0"/>
      <w:marBottom w:val="0"/>
      <w:divBdr>
        <w:top w:val="none" w:sz="0" w:space="0" w:color="auto"/>
        <w:left w:val="none" w:sz="0" w:space="0" w:color="auto"/>
        <w:bottom w:val="none" w:sz="0" w:space="0" w:color="auto"/>
        <w:right w:val="none" w:sz="0" w:space="0" w:color="auto"/>
      </w:divBdr>
    </w:div>
    <w:div w:id="1225068931">
      <w:bodyDiv w:val="1"/>
      <w:marLeft w:val="0"/>
      <w:marRight w:val="0"/>
      <w:marTop w:val="0"/>
      <w:marBottom w:val="0"/>
      <w:divBdr>
        <w:top w:val="none" w:sz="0" w:space="0" w:color="auto"/>
        <w:left w:val="none" w:sz="0" w:space="0" w:color="auto"/>
        <w:bottom w:val="none" w:sz="0" w:space="0" w:color="auto"/>
        <w:right w:val="none" w:sz="0" w:space="0" w:color="auto"/>
      </w:divBdr>
    </w:div>
    <w:div w:id="1229345364">
      <w:bodyDiv w:val="1"/>
      <w:marLeft w:val="0"/>
      <w:marRight w:val="0"/>
      <w:marTop w:val="0"/>
      <w:marBottom w:val="0"/>
      <w:divBdr>
        <w:top w:val="none" w:sz="0" w:space="0" w:color="auto"/>
        <w:left w:val="none" w:sz="0" w:space="0" w:color="auto"/>
        <w:bottom w:val="none" w:sz="0" w:space="0" w:color="auto"/>
        <w:right w:val="none" w:sz="0" w:space="0" w:color="auto"/>
      </w:divBdr>
    </w:div>
    <w:div w:id="1229422443">
      <w:bodyDiv w:val="1"/>
      <w:marLeft w:val="0"/>
      <w:marRight w:val="0"/>
      <w:marTop w:val="0"/>
      <w:marBottom w:val="0"/>
      <w:divBdr>
        <w:top w:val="none" w:sz="0" w:space="0" w:color="auto"/>
        <w:left w:val="none" w:sz="0" w:space="0" w:color="auto"/>
        <w:bottom w:val="none" w:sz="0" w:space="0" w:color="auto"/>
        <w:right w:val="none" w:sz="0" w:space="0" w:color="auto"/>
      </w:divBdr>
    </w:div>
    <w:div w:id="1230575918">
      <w:bodyDiv w:val="1"/>
      <w:marLeft w:val="0"/>
      <w:marRight w:val="0"/>
      <w:marTop w:val="0"/>
      <w:marBottom w:val="0"/>
      <w:divBdr>
        <w:top w:val="none" w:sz="0" w:space="0" w:color="auto"/>
        <w:left w:val="none" w:sz="0" w:space="0" w:color="auto"/>
        <w:bottom w:val="none" w:sz="0" w:space="0" w:color="auto"/>
        <w:right w:val="none" w:sz="0" w:space="0" w:color="auto"/>
      </w:divBdr>
    </w:div>
    <w:div w:id="1257179532">
      <w:bodyDiv w:val="1"/>
      <w:marLeft w:val="0"/>
      <w:marRight w:val="0"/>
      <w:marTop w:val="0"/>
      <w:marBottom w:val="0"/>
      <w:divBdr>
        <w:top w:val="none" w:sz="0" w:space="0" w:color="auto"/>
        <w:left w:val="none" w:sz="0" w:space="0" w:color="auto"/>
        <w:bottom w:val="none" w:sz="0" w:space="0" w:color="auto"/>
        <w:right w:val="none" w:sz="0" w:space="0" w:color="auto"/>
      </w:divBdr>
    </w:div>
    <w:div w:id="1261988414">
      <w:bodyDiv w:val="1"/>
      <w:marLeft w:val="0"/>
      <w:marRight w:val="0"/>
      <w:marTop w:val="0"/>
      <w:marBottom w:val="0"/>
      <w:divBdr>
        <w:top w:val="none" w:sz="0" w:space="0" w:color="auto"/>
        <w:left w:val="none" w:sz="0" w:space="0" w:color="auto"/>
        <w:bottom w:val="none" w:sz="0" w:space="0" w:color="auto"/>
        <w:right w:val="none" w:sz="0" w:space="0" w:color="auto"/>
      </w:divBdr>
    </w:div>
    <w:div w:id="1294360095">
      <w:bodyDiv w:val="1"/>
      <w:marLeft w:val="0"/>
      <w:marRight w:val="0"/>
      <w:marTop w:val="0"/>
      <w:marBottom w:val="0"/>
      <w:divBdr>
        <w:top w:val="none" w:sz="0" w:space="0" w:color="auto"/>
        <w:left w:val="none" w:sz="0" w:space="0" w:color="auto"/>
        <w:bottom w:val="none" w:sz="0" w:space="0" w:color="auto"/>
        <w:right w:val="none" w:sz="0" w:space="0" w:color="auto"/>
      </w:divBdr>
    </w:div>
    <w:div w:id="1298955573">
      <w:bodyDiv w:val="1"/>
      <w:marLeft w:val="0"/>
      <w:marRight w:val="0"/>
      <w:marTop w:val="0"/>
      <w:marBottom w:val="0"/>
      <w:divBdr>
        <w:top w:val="none" w:sz="0" w:space="0" w:color="auto"/>
        <w:left w:val="none" w:sz="0" w:space="0" w:color="auto"/>
        <w:bottom w:val="none" w:sz="0" w:space="0" w:color="auto"/>
        <w:right w:val="none" w:sz="0" w:space="0" w:color="auto"/>
      </w:divBdr>
    </w:div>
    <w:div w:id="1299647527">
      <w:bodyDiv w:val="1"/>
      <w:marLeft w:val="0"/>
      <w:marRight w:val="0"/>
      <w:marTop w:val="0"/>
      <w:marBottom w:val="0"/>
      <w:divBdr>
        <w:top w:val="none" w:sz="0" w:space="0" w:color="auto"/>
        <w:left w:val="none" w:sz="0" w:space="0" w:color="auto"/>
        <w:bottom w:val="none" w:sz="0" w:space="0" w:color="auto"/>
        <w:right w:val="none" w:sz="0" w:space="0" w:color="auto"/>
      </w:divBdr>
    </w:div>
    <w:div w:id="1300305950">
      <w:bodyDiv w:val="1"/>
      <w:marLeft w:val="0"/>
      <w:marRight w:val="0"/>
      <w:marTop w:val="0"/>
      <w:marBottom w:val="0"/>
      <w:divBdr>
        <w:top w:val="none" w:sz="0" w:space="0" w:color="auto"/>
        <w:left w:val="none" w:sz="0" w:space="0" w:color="auto"/>
        <w:bottom w:val="none" w:sz="0" w:space="0" w:color="auto"/>
        <w:right w:val="none" w:sz="0" w:space="0" w:color="auto"/>
      </w:divBdr>
    </w:div>
    <w:div w:id="1302882417">
      <w:bodyDiv w:val="1"/>
      <w:marLeft w:val="0"/>
      <w:marRight w:val="0"/>
      <w:marTop w:val="0"/>
      <w:marBottom w:val="0"/>
      <w:divBdr>
        <w:top w:val="none" w:sz="0" w:space="0" w:color="auto"/>
        <w:left w:val="none" w:sz="0" w:space="0" w:color="auto"/>
        <w:bottom w:val="none" w:sz="0" w:space="0" w:color="auto"/>
        <w:right w:val="none" w:sz="0" w:space="0" w:color="auto"/>
      </w:divBdr>
    </w:div>
    <w:div w:id="1307852948">
      <w:bodyDiv w:val="1"/>
      <w:marLeft w:val="0"/>
      <w:marRight w:val="0"/>
      <w:marTop w:val="0"/>
      <w:marBottom w:val="0"/>
      <w:divBdr>
        <w:top w:val="none" w:sz="0" w:space="0" w:color="auto"/>
        <w:left w:val="none" w:sz="0" w:space="0" w:color="auto"/>
        <w:bottom w:val="none" w:sz="0" w:space="0" w:color="auto"/>
        <w:right w:val="none" w:sz="0" w:space="0" w:color="auto"/>
      </w:divBdr>
    </w:div>
    <w:div w:id="1318193147">
      <w:bodyDiv w:val="1"/>
      <w:marLeft w:val="0"/>
      <w:marRight w:val="0"/>
      <w:marTop w:val="0"/>
      <w:marBottom w:val="0"/>
      <w:divBdr>
        <w:top w:val="none" w:sz="0" w:space="0" w:color="auto"/>
        <w:left w:val="none" w:sz="0" w:space="0" w:color="auto"/>
        <w:bottom w:val="none" w:sz="0" w:space="0" w:color="auto"/>
        <w:right w:val="none" w:sz="0" w:space="0" w:color="auto"/>
      </w:divBdr>
    </w:div>
    <w:div w:id="1342774635">
      <w:bodyDiv w:val="1"/>
      <w:marLeft w:val="0"/>
      <w:marRight w:val="0"/>
      <w:marTop w:val="0"/>
      <w:marBottom w:val="0"/>
      <w:divBdr>
        <w:top w:val="none" w:sz="0" w:space="0" w:color="auto"/>
        <w:left w:val="none" w:sz="0" w:space="0" w:color="auto"/>
        <w:bottom w:val="none" w:sz="0" w:space="0" w:color="auto"/>
        <w:right w:val="none" w:sz="0" w:space="0" w:color="auto"/>
      </w:divBdr>
    </w:div>
    <w:div w:id="1348099877">
      <w:bodyDiv w:val="1"/>
      <w:marLeft w:val="0"/>
      <w:marRight w:val="0"/>
      <w:marTop w:val="0"/>
      <w:marBottom w:val="0"/>
      <w:divBdr>
        <w:top w:val="none" w:sz="0" w:space="0" w:color="auto"/>
        <w:left w:val="none" w:sz="0" w:space="0" w:color="auto"/>
        <w:bottom w:val="none" w:sz="0" w:space="0" w:color="auto"/>
        <w:right w:val="none" w:sz="0" w:space="0" w:color="auto"/>
      </w:divBdr>
    </w:div>
    <w:div w:id="1355574474">
      <w:bodyDiv w:val="1"/>
      <w:marLeft w:val="0"/>
      <w:marRight w:val="0"/>
      <w:marTop w:val="0"/>
      <w:marBottom w:val="0"/>
      <w:divBdr>
        <w:top w:val="none" w:sz="0" w:space="0" w:color="auto"/>
        <w:left w:val="none" w:sz="0" w:space="0" w:color="auto"/>
        <w:bottom w:val="none" w:sz="0" w:space="0" w:color="auto"/>
        <w:right w:val="none" w:sz="0" w:space="0" w:color="auto"/>
      </w:divBdr>
    </w:div>
    <w:div w:id="1357661836">
      <w:bodyDiv w:val="1"/>
      <w:marLeft w:val="0"/>
      <w:marRight w:val="0"/>
      <w:marTop w:val="0"/>
      <w:marBottom w:val="0"/>
      <w:divBdr>
        <w:top w:val="none" w:sz="0" w:space="0" w:color="auto"/>
        <w:left w:val="none" w:sz="0" w:space="0" w:color="auto"/>
        <w:bottom w:val="none" w:sz="0" w:space="0" w:color="auto"/>
        <w:right w:val="none" w:sz="0" w:space="0" w:color="auto"/>
      </w:divBdr>
    </w:div>
    <w:div w:id="1361272931">
      <w:bodyDiv w:val="1"/>
      <w:marLeft w:val="0"/>
      <w:marRight w:val="0"/>
      <w:marTop w:val="0"/>
      <w:marBottom w:val="0"/>
      <w:divBdr>
        <w:top w:val="none" w:sz="0" w:space="0" w:color="auto"/>
        <w:left w:val="none" w:sz="0" w:space="0" w:color="auto"/>
        <w:bottom w:val="none" w:sz="0" w:space="0" w:color="auto"/>
        <w:right w:val="none" w:sz="0" w:space="0" w:color="auto"/>
      </w:divBdr>
    </w:div>
    <w:div w:id="1363046769">
      <w:bodyDiv w:val="1"/>
      <w:marLeft w:val="0"/>
      <w:marRight w:val="0"/>
      <w:marTop w:val="0"/>
      <w:marBottom w:val="0"/>
      <w:divBdr>
        <w:top w:val="none" w:sz="0" w:space="0" w:color="auto"/>
        <w:left w:val="none" w:sz="0" w:space="0" w:color="auto"/>
        <w:bottom w:val="none" w:sz="0" w:space="0" w:color="auto"/>
        <w:right w:val="none" w:sz="0" w:space="0" w:color="auto"/>
      </w:divBdr>
    </w:div>
    <w:div w:id="1373112496">
      <w:bodyDiv w:val="1"/>
      <w:marLeft w:val="0"/>
      <w:marRight w:val="0"/>
      <w:marTop w:val="0"/>
      <w:marBottom w:val="0"/>
      <w:divBdr>
        <w:top w:val="none" w:sz="0" w:space="0" w:color="auto"/>
        <w:left w:val="none" w:sz="0" w:space="0" w:color="auto"/>
        <w:bottom w:val="none" w:sz="0" w:space="0" w:color="auto"/>
        <w:right w:val="none" w:sz="0" w:space="0" w:color="auto"/>
      </w:divBdr>
    </w:div>
    <w:div w:id="1388190883">
      <w:bodyDiv w:val="1"/>
      <w:marLeft w:val="0"/>
      <w:marRight w:val="0"/>
      <w:marTop w:val="0"/>
      <w:marBottom w:val="0"/>
      <w:divBdr>
        <w:top w:val="none" w:sz="0" w:space="0" w:color="auto"/>
        <w:left w:val="none" w:sz="0" w:space="0" w:color="auto"/>
        <w:bottom w:val="none" w:sz="0" w:space="0" w:color="auto"/>
        <w:right w:val="none" w:sz="0" w:space="0" w:color="auto"/>
      </w:divBdr>
    </w:div>
    <w:div w:id="1395004556">
      <w:bodyDiv w:val="1"/>
      <w:marLeft w:val="0"/>
      <w:marRight w:val="0"/>
      <w:marTop w:val="0"/>
      <w:marBottom w:val="0"/>
      <w:divBdr>
        <w:top w:val="none" w:sz="0" w:space="0" w:color="auto"/>
        <w:left w:val="none" w:sz="0" w:space="0" w:color="auto"/>
        <w:bottom w:val="none" w:sz="0" w:space="0" w:color="auto"/>
        <w:right w:val="none" w:sz="0" w:space="0" w:color="auto"/>
      </w:divBdr>
    </w:div>
    <w:div w:id="1435438869">
      <w:bodyDiv w:val="1"/>
      <w:marLeft w:val="0"/>
      <w:marRight w:val="0"/>
      <w:marTop w:val="0"/>
      <w:marBottom w:val="0"/>
      <w:divBdr>
        <w:top w:val="none" w:sz="0" w:space="0" w:color="auto"/>
        <w:left w:val="none" w:sz="0" w:space="0" w:color="auto"/>
        <w:bottom w:val="none" w:sz="0" w:space="0" w:color="auto"/>
        <w:right w:val="none" w:sz="0" w:space="0" w:color="auto"/>
      </w:divBdr>
    </w:div>
    <w:div w:id="1438066148">
      <w:bodyDiv w:val="1"/>
      <w:marLeft w:val="0"/>
      <w:marRight w:val="0"/>
      <w:marTop w:val="0"/>
      <w:marBottom w:val="0"/>
      <w:divBdr>
        <w:top w:val="none" w:sz="0" w:space="0" w:color="auto"/>
        <w:left w:val="none" w:sz="0" w:space="0" w:color="auto"/>
        <w:bottom w:val="none" w:sz="0" w:space="0" w:color="auto"/>
        <w:right w:val="none" w:sz="0" w:space="0" w:color="auto"/>
      </w:divBdr>
    </w:div>
    <w:div w:id="1472942455">
      <w:bodyDiv w:val="1"/>
      <w:marLeft w:val="0"/>
      <w:marRight w:val="0"/>
      <w:marTop w:val="0"/>
      <w:marBottom w:val="0"/>
      <w:divBdr>
        <w:top w:val="none" w:sz="0" w:space="0" w:color="auto"/>
        <w:left w:val="none" w:sz="0" w:space="0" w:color="auto"/>
        <w:bottom w:val="none" w:sz="0" w:space="0" w:color="auto"/>
        <w:right w:val="none" w:sz="0" w:space="0" w:color="auto"/>
      </w:divBdr>
    </w:div>
    <w:div w:id="1520512471">
      <w:bodyDiv w:val="1"/>
      <w:marLeft w:val="0"/>
      <w:marRight w:val="0"/>
      <w:marTop w:val="0"/>
      <w:marBottom w:val="0"/>
      <w:divBdr>
        <w:top w:val="none" w:sz="0" w:space="0" w:color="auto"/>
        <w:left w:val="none" w:sz="0" w:space="0" w:color="auto"/>
        <w:bottom w:val="none" w:sz="0" w:space="0" w:color="auto"/>
        <w:right w:val="none" w:sz="0" w:space="0" w:color="auto"/>
      </w:divBdr>
    </w:div>
    <w:div w:id="1532258983">
      <w:bodyDiv w:val="1"/>
      <w:marLeft w:val="0"/>
      <w:marRight w:val="0"/>
      <w:marTop w:val="0"/>
      <w:marBottom w:val="0"/>
      <w:divBdr>
        <w:top w:val="none" w:sz="0" w:space="0" w:color="auto"/>
        <w:left w:val="none" w:sz="0" w:space="0" w:color="auto"/>
        <w:bottom w:val="none" w:sz="0" w:space="0" w:color="auto"/>
        <w:right w:val="none" w:sz="0" w:space="0" w:color="auto"/>
      </w:divBdr>
    </w:div>
    <w:div w:id="1558125790">
      <w:bodyDiv w:val="1"/>
      <w:marLeft w:val="0"/>
      <w:marRight w:val="0"/>
      <w:marTop w:val="0"/>
      <w:marBottom w:val="0"/>
      <w:divBdr>
        <w:top w:val="none" w:sz="0" w:space="0" w:color="auto"/>
        <w:left w:val="none" w:sz="0" w:space="0" w:color="auto"/>
        <w:bottom w:val="none" w:sz="0" w:space="0" w:color="auto"/>
        <w:right w:val="none" w:sz="0" w:space="0" w:color="auto"/>
      </w:divBdr>
    </w:div>
    <w:div w:id="1560944669">
      <w:bodyDiv w:val="1"/>
      <w:marLeft w:val="0"/>
      <w:marRight w:val="0"/>
      <w:marTop w:val="0"/>
      <w:marBottom w:val="0"/>
      <w:divBdr>
        <w:top w:val="none" w:sz="0" w:space="0" w:color="auto"/>
        <w:left w:val="none" w:sz="0" w:space="0" w:color="auto"/>
        <w:bottom w:val="none" w:sz="0" w:space="0" w:color="auto"/>
        <w:right w:val="none" w:sz="0" w:space="0" w:color="auto"/>
      </w:divBdr>
    </w:div>
    <w:div w:id="1636988133">
      <w:bodyDiv w:val="1"/>
      <w:marLeft w:val="0"/>
      <w:marRight w:val="0"/>
      <w:marTop w:val="0"/>
      <w:marBottom w:val="0"/>
      <w:divBdr>
        <w:top w:val="none" w:sz="0" w:space="0" w:color="auto"/>
        <w:left w:val="none" w:sz="0" w:space="0" w:color="auto"/>
        <w:bottom w:val="none" w:sz="0" w:space="0" w:color="auto"/>
        <w:right w:val="none" w:sz="0" w:space="0" w:color="auto"/>
      </w:divBdr>
    </w:div>
    <w:div w:id="1676107388">
      <w:bodyDiv w:val="1"/>
      <w:marLeft w:val="0"/>
      <w:marRight w:val="0"/>
      <w:marTop w:val="0"/>
      <w:marBottom w:val="0"/>
      <w:divBdr>
        <w:top w:val="none" w:sz="0" w:space="0" w:color="auto"/>
        <w:left w:val="none" w:sz="0" w:space="0" w:color="auto"/>
        <w:bottom w:val="none" w:sz="0" w:space="0" w:color="auto"/>
        <w:right w:val="none" w:sz="0" w:space="0" w:color="auto"/>
      </w:divBdr>
    </w:div>
    <w:div w:id="1684625170">
      <w:bodyDiv w:val="1"/>
      <w:marLeft w:val="0"/>
      <w:marRight w:val="0"/>
      <w:marTop w:val="0"/>
      <w:marBottom w:val="0"/>
      <w:divBdr>
        <w:top w:val="none" w:sz="0" w:space="0" w:color="auto"/>
        <w:left w:val="none" w:sz="0" w:space="0" w:color="auto"/>
        <w:bottom w:val="none" w:sz="0" w:space="0" w:color="auto"/>
        <w:right w:val="none" w:sz="0" w:space="0" w:color="auto"/>
      </w:divBdr>
    </w:div>
    <w:div w:id="1685594866">
      <w:bodyDiv w:val="1"/>
      <w:marLeft w:val="0"/>
      <w:marRight w:val="0"/>
      <w:marTop w:val="0"/>
      <w:marBottom w:val="0"/>
      <w:divBdr>
        <w:top w:val="none" w:sz="0" w:space="0" w:color="auto"/>
        <w:left w:val="none" w:sz="0" w:space="0" w:color="auto"/>
        <w:bottom w:val="none" w:sz="0" w:space="0" w:color="auto"/>
        <w:right w:val="none" w:sz="0" w:space="0" w:color="auto"/>
      </w:divBdr>
    </w:div>
    <w:div w:id="1685937450">
      <w:bodyDiv w:val="1"/>
      <w:marLeft w:val="0"/>
      <w:marRight w:val="0"/>
      <w:marTop w:val="0"/>
      <w:marBottom w:val="0"/>
      <w:divBdr>
        <w:top w:val="none" w:sz="0" w:space="0" w:color="auto"/>
        <w:left w:val="none" w:sz="0" w:space="0" w:color="auto"/>
        <w:bottom w:val="none" w:sz="0" w:space="0" w:color="auto"/>
        <w:right w:val="none" w:sz="0" w:space="0" w:color="auto"/>
      </w:divBdr>
    </w:div>
    <w:div w:id="1686788471">
      <w:bodyDiv w:val="1"/>
      <w:marLeft w:val="0"/>
      <w:marRight w:val="0"/>
      <w:marTop w:val="0"/>
      <w:marBottom w:val="0"/>
      <w:divBdr>
        <w:top w:val="none" w:sz="0" w:space="0" w:color="auto"/>
        <w:left w:val="none" w:sz="0" w:space="0" w:color="auto"/>
        <w:bottom w:val="none" w:sz="0" w:space="0" w:color="auto"/>
        <w:right w:val="none" w:sz="0" w:space="0" w:color="auto"/>
      </w:divBdr>
    </w:div>
    <w:div w:id="1717465336">
      <w:bodyDiv w:val="1"/>
      <w:marLeft w:val="0"/>
      <w:marRight w:val="0"/>
      <w:marTop w:val="0"/>
      <w:marBottom w:val="0"/>
      <w:divBdr>
        <w:top w:val="none" w:sz="0" w:space="0" w:color="auto"/>
        <w:left w:val="none" w:sz="0" w:space="0" w:color="auto"/>
        <w:bottom w:val="none" w:sz="0" w:space="0" w:color="auto"/>
        <w:right w:val="none" w:sz="0" w:space="0" w:color="auto"/>
      </w:divBdr>
    </w:div>
    <w:div w:id="1743213042">
      <w:bodyDiv w:val="1"/>
      <w:marLeft w:val="0"/>
      <w:marRight w:val="0"/>
      <w:marTop w:val="0"/>
      <w:marBottom w:val="0"/>
      <w:divBdr>
        <w:top w:val="none" w:sz="0" w:space="0" w:color="auto"/>
        <w:left w:val="none" w:sz="0" w:space="0" w:color="auto"/>
        <w:bottom w:val="none" w:sz="0" w:space="0" w:color="auto"/>
        <w:right w:val="none" w:sz="0" w:space="0" w:color="auto"/>
      </w:divBdr>
    </w:div>
    <w:div w:id="1758554199">
      <w:bodyDiv w:val="1"/>
      <w:marLeft w:val="0"/>
      <w:marRight w:val="0"/>
      <w:marTop w:val="0"/>
      <w:marBottom w:val="0"/>
      <w:divBdr>
        <w:top w:val="none" w:sz="0" w:space="0" w:color="auto"/>
        <w:left w:val="none" w:sz="0" w:space="0" w:color="auto"/>
        <w:bottom w:val="none" w:sz="0" w:space="0" w:color="auto"/>
        <w:right w:val="none" w:sz="0" w:space="0" w:color="auto"/>
      </w:divBdr>
    </w:div>
    <w:div w:id="1773159771">
      <w:bodyDiv w:val="1"/>
      <w:marLeft w:val="0"/>
      <w:marRight w:val="0"/>
      <w:marTop w:val="0"/>
      <w:marBottom w:val="0"/>
      <w:divBdr>
        <w:top w:val="none" w:sz="0" w:space="0" w:color="auto"/>
        <w:left w:val="none" w:sz="0" w:space="0" w:color="auto"/>
        <w:bottom w:val="none" w:sz="0" w:space="0" w:color="auto"/>
        <w:right w:val="none" w:sz="0" w:space="0" w:color="auto"/>
      </w:divBdr>
    </w:div>
    <w:div w:id="1777017891">
      <w:bodyDiv w:val="1"/>
      <w:marLeft w:val="0"/>
      <w:marRight w:val="0"/>
      <w:marTop w:val="0"/>
      <w:marBottom w:val="0"/>
      <w:divBdr>
        <w:top w:val="none" w:sz="0" w:space="0" w:color="auto"/>
        <w:left w:val="none" w:sz="0" w:space="0" w:color="auto"/>
        <w:bottom w:val="none" w:sz="0" w:space="0" w:color="auto"/>
        <w:right w:val="none" w:sz="0" w:space="0" w:color="auto"/>
      </w:divBdr>
    </w:div>
    <w:div w:id="1786728011">
      <w:bodyDiv w:val="1"/>
      <w:marLeft w:val="0"/>
      <w:marRight w:val="0"/>
      <w:marTop w:val="0"/>
      <w:marBottom w:val="0"/>
      <w:divBdr>
        <w:top w:val="none" w:sz="0" w:space="0" w:color="auto"/>
        <w:left w:val="none" w:sz="0" w:space="0" w:color="auto"/>
        <w:bottom w:val="none" w:sz="0" w:space="0" w:color="auto"/>
        <w:right w:val="none" w:sz="0" w:space="0" w:color="auto"/>
      </w:divBdr>
    </w:div>
    <w:div w:id="1803689789">
      <w:bodyDiv w:val="1"/>
      <w:marLeft w:val="0"/>
      <w:marRight w:val="0"/>
      <w:marTop w:val="0"/>
      <w:marBottom w:val="0"/>
      <w:divBdr>
        <w:top w:val="none" w:sz="0" w:space="0" w:color="auto"/>
        <w:left w:val="none" w:sz="0" w:space="0" w:color="auto"/>
        <w:bottom w:val="none" w:sz="0" w:space="0" w:color="auto"/>
        <w:right w:val="none" w:sz="0" w:space="0" w:color="auto"/>
      </w:divBdr>
    </w:div>
    <w:div w:id="1822576692">
      <w:bodyDiv w:val="1"/>
      <w:marLeft w:val="0"/>
      <w:marRight w:val="0"/>
      <w:marTop w:val="0"/>
      <w:marBottom w:val="0"/>
      <w:divBdr>
        <w:top w:val="none" w:sz="0" w:space="0" w:color="auto"/>
        <w:left w:val="none" w:sz="0" w:space="0" w:color="auto"/>
        <w:bottom w:val="none" w:sz="0" w:space="0" w:color="auto"/>
        <w:right w:val="none" w:sz="0" w:space="0" w:color="auto"/>
      </w:divBdr>
    </w:div>
    <w:div w:id="1829978289">
      <w:bodyDiv w:val="1"/>
      <w:marLeft w:val="0"/>
      <w:marRight w:val="0"/>
      <w:marTop w:val="0"/>
      <w:marBottom w:val="0"/>
      <w:divBdr>
        <w:top w:val="none" w:sz="0" w:space="0" w:color="auto"/>
        <w:left w:val="none" w:sz="0" w:space="0" w:color="auto"/>
        <w:bottom w:val="none" w:sz="0" w:space="0" w:color="auto"/>
        <w:right w:val="none" w:sz="0" w:space="0" w:color="auto"/>
      </w:divBdr>
    </w:div>
    <w:div w:id="1857646044">
      <w:bodyDiv w:val="1"/>
      <w:marLeft w:val="0"/>
      <w:marRight w:val="0"/>
      <w:marTop w:val="0"/>
      <w:marBottom w:val="0"/>
      <w:divBdr>
        <w:top w:val="none" w:sz="0" w:space="0" w:color="auto"/>
        <w:left w:val="none" w:sz="0" w:space="0" w:color="auto"/>
        <w:bottom w:val="none" w:sz="0" w:space="0" w:color="auto"/>
        <w:right w:val="none" w:sz="0" w:space="0" w:color="auto"/>
      </w:divBdr>
    </w:div>
    <w:div w:id="1867061170">
      <w:bodyDiv w:val="1"/>
      <w:marLeft w:val="0"/>
      <w:marRight w:val="0"/>
      <w:marTop w:val="0"/>
      <w:marBottom w:val="0"/>
      <w:divBdr>
        <w:top w:val="none" w:sz="0" w:space="0" w:color="auto"/>
        <w:left w:val="none" w:sz="0" w:space="0" w:color="auto"/>
        <w:bottom w:val="none" w:sz="0" w:space="0" w:color="auto"/>
        <w:right w:val="none" w:sz="0" w:space="0" w:color="auto"/>
      </w:divBdr>
    </w:div>
    <w:div w:id="1868327445">
      <w:bodyDiv w:val="1"/>
      <w:marLeft w:val="0"/>
      <w:marRight w:val="0"/>
      <w:marTop w:val="0"/>
      <w:marBottom w:val="0"/>
      <w:divBdr>
        <w:top w:val="none" w:sz="0" w:space="0" w:color="auto"/>
        <w:left w:val="none" w:sz="0" w:space="0" w:color="auto"/>
        <w:bottom w:val="none" w:sz="0" w:space="0" w:color="auto"/>
        <w:right w:val="none" w:sz="0" w:space="0" w:color="auto"/>
      </w:divBdr>
    </w:div>
    <w:div w:id="1878858674">
      <w:bodyDiv w:val="1"/>
      <w:marLeft w:val="0"/>
      <w:marRight w:val="0"/>
      <w:marTop w:val="0"/>
      <w:marBottom w:val="0"/>
      <w:divBdr>
        <w:top w:val="none" w:sz="0" w:space="0" w:color="auto"/>
        <w:left w:val="none" w:sz="0" w:space="0" w:color="auto"/>
        <w:bottom w:val="none" w:sz="0" w:space="0" w:color="auto"/>
        <w:right w:val="none" w:sz="0" w:space="0" w:color="auto"/>
      </w:divBdr>
    </w:div>
    <w:div w:id="1882131728">
      <w:bodyDiv w:val="1"/>
      <w:marLeft w:val="0"/>
      <w:marRight w:val="0"/>
      <w:marTop w:val="0"/>
      <w:marBottom w:val="0"/>
      <w:divBdr>
        <w:top w:val="none" w:sz="0" w:space="0" w:color="auto"/>
        <w:left w:val="none" w:sz="0" w:space="0" w:color="auto"/>
        <w:bottom w:val="none" w:sz="0" w:space="0" w:color="auto"/>
        <w:right w:val="none" w:sz="0" w:space="0" w:color="auto"/>
      </w:divBdr>
    </w:div>
    <w:div w:id="1884176197">
      <w:bodyDiv w:val="1"/>
      <w:marLeft w:val="0"/>
      <w:marRight w:val="0"/>
      <w:marTop w:val="0"/>
      <w:marBottom w:val="0"/>
      <w:divBdr>
        <w:top w:val="none" w:sz="0" w:space="0" w:color="auto"/>
        <w:left w:val="none" w:sz="0" w:space="0" w:color="auto"/>
        <w:bottom w:val="none" w:sz="0" w:space="0" w:color="auto"/>
        <w:right w:val="none" w:sz="0" w:space="0" w:color="auto"/>
      </w:divBdr>
    </w:div>
    <w:div w:id="1886067484">
      <w:bodyDiv w:val="1"/>
      <w:marLeft w:val="0"/>
      <w:marRight w:val="0"/>
      <w:marTop w:val="0"/>
      <w:marBottom w:val="0"/>
      <w:divBdr>
        <w:top w:val="none" w:sz="0" w:space="0" w:color="auto"/>
        <w:left w:val="none" w:sz="0" w:space="0" w:color="auto"/>
        <w:bottom w:val="none" w:sz="0" w:space="0" w:color="auto"/>
        <w:right w:val="none" w:sz="0" w:space="0" w:color="auto"/>
      </w:divBdr>
    </w:div>
    <w:div w:id="1906717000">
      <w:bodyDiv w:val="1"/>
      <w:marLeft w:val="0"/>
      <w:marRight w:val="0"/>
      <w:marTop w:val="0"/>
      <w:marBottom w:val="0"/>
      <w:divBdr>
        <w:top w:val="none" w:sz="0" w:space="0" w:color="auto"/>
        <w:left w:val="none" w:sz="0" w:space="0" w:color="auto"/>
        <w:bottom w:val="none" w:sz="0" w:space="0" w:color="auto"/>
        <w:right w:val="none" w:sz="0" w:space="0" w:color="auto"/>
      </w:divBdr>
    </w:div>
    <w:div w:id="1916164130">
      <w:bodyDiv w:val="1"/>
      <w:marLeft w:val="0"/>
      <w:marRight w:val="0"/>
      <w:marTop w:val="0"/>
      <w:marBottom w:val="0"/>
      <w:divBdr>
        <w:top w:val="none" w:sz="0" w:space="0" w:color="auto"/>
        <w:left w:val="none" w:sz="0" w:space="0" w:color="auto"/>
        <w:bottom w:val="none" w:sz="0" w:space="0" w:color="auto"/>
        <w:right w:val="none" w:sz="0" w:space="0" w:color="auto"/>
      </w:divBdr>
    </w:div>
    <w:div w:id="1925647042">
      <w:bodyDiv w:val="1"/>
      <w:marLeft w:val="0"/>
      <w:marRight w:val="0"/>
      <w:marTop w:val="0"/>
      <w:marBottom w:val="0"/>
      <w:divBdr>
        <w:top w:val="none" w:sz="0" w:space="0" w:color="auto"/>
        <w:left w:val="none" w:sz="0" w:space="0" w:color="auto"/>
        <w:bottom w:val="none" w:sz="0" w:space="0" w:color="auto"/>
        <w:right w:val="none" w:sz="0" w:space="0" w:color="auto"/>
      </w:divBdr>
    </w:div>
    <w:div w:id="1927180973">
      <w:bodyDiv w:val="1"/>
      <w:marLeft w:val="0"/>
      <w:marRight w:val="0"/>
      <w:marTop w:val="0"/>
      <w:marBottom w:val="0"/>
      <w:divBdr>
        <w:top w:val="none" w:sz="0" w:space="0" w:color="auto"/>
        <w:left w:val="none" w:sz="0" w:space="0" w:color="auto"/>
        <w:bottom w:val="none" w:sz="0" w:space="0" w:color="auto"/>
        <w:right w:val="none" w:sz="0" w:space="0" w:color="auto"/>
      </w:divBdr>
    </w:div>
    <w:div w:id="1927301414">
      <w:bodyDiv w:val="1"/>
      <w:marLeft w:val="0"/>
      <w:marRight w:val="0"/>
      <w:marTop w:val="0"/>
      <w:marBottom w:val="0"/>
      <w:divBdr>
        <w:top w:val="none" w:sz="0" w:space="0" w:color="auto"/>
        <w:left w:val="none" w:sz="0" w:space="0" w:color="auto"/>
        <w:bottom w:val="none" w:sz="0" w:space="0" w:color="auto"/>
        <w:right w:val="none" w:sz="0" w:space="0" w:color="auto"/>
      </w:divBdr>
    </w:div>
    <w:div w:id="1929460473">
      <w:bodyDiv w:val="1"/>
      <w:marLeft w:val="0"/>
      <w:marRight w:val="0"/>
      <w:marTop w:val="0"/>
      <w:marBottom w:val="0"/>
      <w:divBdr>
        <w:top w:val="none" w:sz="0" w:space="0" w:color="auto"/>
        <w:left w:val="none" w:sz="0" w:space="0" w:color="auto"/>
        <w:bottom w:val="none" w:sz="0" w:space="0" w:color="auto"/>
        <w:right w:val="none" w:sz="0" w:space="0" w:color="auto"/>
      </w:divBdr>
    </w:div>
    <w:div w:id="1946382882">
      <w:bodyDiv w:val="1"/>
      <w:marLeft w:val="0"/>
      <w:marRight w:val="0"/>
      <w:marTop w:val="0"/>
      <w:marBottom w:val="0"/>
      <w:divBdr>
        <w:top w:val="none" w:sz="0" w:space="0" w:color="auto"/>
        <w:left w:val="none" w:sz="0" w:space="0" w:color="auto"/>
        <w:bottom w:val="none" w:sz="0" w:space="0" w:color="auto"/>
        <w:right w:val="none" w:sz="0" w:space="0" w:color="auto"/>
      </w:divBdr>
    </w:div>
    <w:div w:id="1959337967">
      <w:bodyDiv w:val="1"/>
      <w:marLeft w:val="0"/>
      <w:marRight w:val="0"/>
      <w:marTop w:val="0"/>
      <w:marBottom w:val="0"/>
      <w:divBdr>
        <w:top w:val="none" w:sz="0" w:space="0" w:color="auto"/>
        <w:left w:val="none" w:sz="0" w:space="0" w:color="auto"/>
        <w:bottom w:val="none" w:sz="0" w:space="0" w:color="auto"/>
        <w:right w:val="none" w:sz="0" w:space="0" w:color="auto"/>
      </w:divBdr>
    </w:div>
    <w:div w:id="1964191905">
      <w:bodyDiv w:val="1"/>
      <w:marLeft w:val="0"/>
      <w:marRight w:val="0"/>
      <w:marTop w:val="0"/>
      <w:marBottom w:val="0"/>
      <w:divBdr>
        <w:top w:val="none" w:sz="0" w:space="0" w:color="auto"/>
        <w:left w:val="none" w:sz="0" w:space="0" w:color="auto"/>
        <w:bottom w:val="none" w:sz="0" w:space="0" w:color="auto"/>
        <w:right w:val="none" w:sz="0" w:space="0" w:color="auto"/>
      </w:divBdr>
    </w:div>
    <w:div w:id="1983347674">
      <w:bodyDiv w:val="1"/>
      <w:marLeft w:val="0"/>
      <w:marRight w:val="0"/>
      <w:marTop w:val="0"/>
      <w:marBottom w:val="0"/>
      <w:divBdr>
        <w:top w:val="none" w:sz="0" w:space="0" w:color="auto"/>
        <w:left w:val="none" w:sz="0" w:space="0" w:color="auto"/>
        <w:bottom w:val="none" w:sz="0" w:space="0" w:color="auto"/>
        <w:right w:val="none" w:sz="0" w:space="0" w:color="auto"/>
      </w:divBdr>
    </w:div>
    <w:div w:id="1984117524">
      <w:bodyDiv w:val="1"/>
      <w:marLeft w:val="0"/>
      <w:marRight w:val="0"/>
      <w:marTop w:val="0"/>
      <w:marBottom w:val="0"/>
      <w:divBdr>
        <w:top w:val="none" w:sz="0" w:space="0" w:color="auto"/>
        <w:left w:val="none" w:sz="0" w:space="0" w:color="auto"/>
        <w:bottom w:val="none" w:sz="0" w:space="0" w:color="auto"/>
        <w:right w:val="none" w:sz="0" w:space="0" w:color="auto"/>
      </w:divBdr>
    </w:div>
    <w:div w:id="1984655713">
      <w:bodyDiv w:val="1"/>
      <w:marLeft w:val="0"/>
      <w:marRight w:val="0"/>
      <w:marTop w:val="0"/>
      <w:marBottom w:val="0"/>
      <w:divBdr>
        <w:top w:val="none" w:sz="0" w:space="0" w:color="auto"/>
        <w:left w:val="none" w:sz="0" w:space="0" w:color="auto"/>
        <w:bottom w:val="none" w:sz="0" w:space="0" w:color="auto"/>
        <w:right w:val="none" w:sz="0" w:space="0" w:color="auto"/>
      </w:divBdr>
    </w:div>
    <w:div w:id="1987590231">
      <w:bodyDiv w:val="1"/>
      <w:marLeft w:val="0"/>
      <w:marRight w:val="0"/>
      <w:marTop w:val="0"/>
      <w:marBottom w:val="0"/>
      <w:divBdr>
        <w:top w:val="none" w:sz="0" w:space="0" w:color="auto"/>
        <w:left w:val="none" w:sz="0" w:space="0" w:color="auto"/>
        <w:bottom w:val="none" w:sz="0" w:space="0" w:color="auto"/>
        <w:right w:val="none" w:sz="0" w:space="0" w:color="auto"/>
      </w:divBdr>
    </w:div>
    <w:div w:id="1989746289">
      <w:bodyDiv w:val="1"/>
      <w:marLeft w:val="0"/>
      <w:marRight w:val="0"/>
      <w:marTop w:val="0"/>
      <w:marBottom w:val="0"/>
      <w:divBdr>
        <w:top w:val="none" w:sz="0" w:space="0" w:color="auto"/>
        <w:left w:val="none" w:sz="0" w:space="0" w:color="auto"/>
        <w:bottom w:val="none" w:sz="0" w:space="0" w:color="auto"/>
        <w:right w:val="none" w:sz="0" w:space="0" w:color="auto"/>
      </w:divBdr>
    </w:div>
    <w:div w:id="2008090324">
      <w:bodyDiv w:val="1"/>
      <w:marLeft w:val="0"/>
      <w:marRight w:val="0"/>
      <w:marTop w:val="0"/>
      <w:marBottom w:val="0"/>
      <w:divBdr>
        <w:top w:val="none" w:sz="0" w:space="0" w:color="auto"/>
        <w:left w:val="none" w:sz="0" w:space="0" w:color="auto"/>
        <w:bottom w:val="none" w:sz="0" w:space="0" w:color="auto"/>
        <w:right w:val="none" w:sz="0" w:space="0" w:color="auto"/>
      </w:divBdr>
    </w:div>
    <w:div w:id="2041204141">
      <w:bodyDiv w:val="1"/>
      <w:marLeft w:val="0"/>
      <w:marRight w:val="0"/>
      <w:marTop w:val="0"/>
      <w:marBottom w:val="0"/>
      <w:divBdr>
        <w:top w:val="none" w:sz="0" w:space="0" w:color="auto"/>
        <w:left w:val="none" w:sz="0" w:space="0" w:color="auto"/>
        <w:bottom w:val="none" w:sz="0" w:space="0" w:color="auto"/>
        <w:right w:val="none" w:sz="0" w:space="0" w:color="auto"/>
      </w:divBdr>
    </w:div>
    <w:div w:id="2042776551">
      <w:bodyDiv w:val="1"/>
      <w:marLeft w:val="0"/>
      <w:marRight w:val="0"/>
      <w:marTop w:val="0"/>
      <w:marBottom w:val="0"/>
      <w:divBdr>
        <w:top w:val="none" w:sz="0" w:space="0" w:color="auto"/>
        <w:left w:val="none" w:sz="0" w:space="0" w:color="auto"/>
        <w:bottom w:val="none" w:sz="0" w:space="0" w:color="auto"/>
        <w:right w:val="none" w:sz="0" w:space="0" w:color="auto"/>
      </w:divBdr>
    </w:div>
    <w:div w:id="2094932328">
      <w:bodyDiv w:val="1"/>
      <w:marLeft w:val="0"/>
      <w:marRight w:val="0"/>
      <w:marTop w:val="0"/>
      <w:marBottom w:val="0"/>
      <w:divBdr>
        <w:top w:val="none" w:sz="0" w:space="0" w:color="auto"/>
        <w:left w:val="none" w:sz="0" w:space="0" w:color="auto"/>
        <w:bottom w:val="none" w:sz="0" w:space="0" w:color="auto"/>
        <w:right w:val="none" w:sz="0" w:space="0" w:color="auto"/>
      </w:divBdr>
    </w:div>
    <w:div w:id="2095198299">
      <w:bodyDiv w:val="1"/>
      <w:marLeft w:val="0"/>
      <w:marRight w:val="0"/>
      <w:marTop w:val="0"/>
      <w:marBottom w:val="0"/>
      <w:divBdr>
        <w:top w:val="none" w:sz="0" w:space="0" w:color="auto"/>
        <w:left w:val="none" w:sz="0" w:space="0" w:color="auto"/>
        <w:bottom w:val="none" w:sz="0" w:space="0" w:color="auto"/>
        <w:right w:val="none" w:sz="0" w:space="0" w:color="auto"/>
      </w:divBdr>
    </w:div>
    <w:div w:id="2098209214">
      <w:bodyDiv w:val="1"/>
      <w:marLeft w:val="0"/>
      <w:marRight w:val="0"/>
      <w:marTop w:val="0"/>
      <w:marBottom w:val="0"/>
      <w:divBdr>
        <w:top w:val="none" w:sz="0" w:space="0" w:color="auto"/>
        <w:left w:val="none" w:sz="0" w:space="0" w:color="auto"/>
        <w:bottom w:val="none" w:sz="0" w:space="0" w:color="auto"/>
        <w:right w:val="none" w:sz="0" w:space="0" w:color="auto"/>
      </w:divBdr>
    </w:div>
    <w:div w:id="2106031537">
      <w:bodyDiv w:val="1"/>
      <w:marLeft w:val="0"/>
      <w:marRight w:val="0"/>
      <w:marTop w:val="0"/>
      <w:marBottom w:val="0"/>
      <w:divBdr>
        <w:top w:val="none" w:sz="0" w:space="0" w:color="auto"/>
        <w:left w:val="none" w:sz="0" w:space="0" w:color="auto"/>
        <w:bottom w:val="none" w:sz="0" w:space="0" w:color="auto"/>
        <w:right w:val="none" w:sz="0" w:space="0" w:color="auto"/>
      </w:divBdr>
    </w:div>
    <w:div w:id="2113742992">
      <w:bodyDiv w:val="1"/>
      <w:marLeft w:val="0"/>
      <w:marRight w:val="0"/>
      <w:marTop w:val="0"/>
      <w:marBottom w:val="0"/>
      <w:divBdr>
        <w:top w:val="none" w:sz="0" w:space="0" w:color="auto"/>
        <w:left w:val="none" w:sz="0" w:space="0" w:color="auto"/>
        <w:bottom w:val="none" w:sz="0" w:space="0" w:color="auto"/>
        <w:right w:val="none" w:sz="0" w:space="0" w:color="auto"/>
      </w:divBdr>
    </w:div>
    <w:div w:id="2115594622">
      <w:bodyDiv w:val="1"/>
      <w:marLeft w:val="0"/>
      <w:marRight w:val="0"/>
      <w:marTop w:val="0"/>
      <w:marBottom w:val="0"/>
      <w:divBdr>
        <w:top w:val="none" w:sz="0" w:space="0" w:color="auto"/>
        <w:left w:val="none" w:sz="0" w:space="0" w:color="auto"/>
        <w:bottom w:val="none" w:sz="0" w:space="0" w:color="auto"/>
        <w:right w:val="none" w:sz="0" w:space="0" w:color="auto"/>
      </w:divBdr>
    </w:div>
    <w:div w:id="2122338657">
      <w:bodyDiv w:val="1"/>
      <w:marLeft w:val="0"/>
      <w:marRight w:val="0"/>
      <w:marTop w:val="0"/>
      <w:marBottom w:val="0"/>
      <w:divBdr>
        <w:top w:val="none" w:sz="0" w:space="0" w:color="auto"/>
        <w:left w:val="none" w:sz="0" w:space="0" w:color="auto"/>
        <w:bottom w:val="none" w:sz="0" w:space="0" w:color="auto"/>
        <w:right w:val="none" w:sz="0" w:space="0" w:color="auto"/>
      </w:divBdr>
    </w:div>
    <w:div w:id="21254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mt.co.uk/reports/smmt-motor-industry-facts-2020/" TargetMode="External"/><Relationship Id="rId18" Type="http://schemas.openxmlformats.org/officeDocument/2006/relationships/hyperlink" Target="mailto:akrechetova@smmt.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mmt.co.uk/2020/09/only-weeks-left-to-save-eu-and-uk-auto-sectors-from-e110-billion-no-deal-brexit-disaster/" TargetMode="External"/><Relationship Id="rId17" Type="http://schemas.openxmlformats.org/officeDocument/2006/relationships/hyperlink" Target="mailto:jboley@smmt.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mauerhoff@smmt.co.uk" TargetMode="External"/><Relationship Id="rId20" Type="http://schemas.openxmlformats.org/officeDocument/2006/relationships/hyperlink" Target="mailto:ebutcher@smm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mmt.co.uk/wp-content/uploads/sites/2/SMMT-Motor-Industry-Facts-Oct-2020.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krechetova@smm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m8l6xqnuvctqf96/AAD5u_y_np0eFvjbYt0URpIHa?dl=0"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055218C189804F81C5826E23909416" ma:contentTypeVersion="7" ma:contentTypeDescription="Create a new document." ma:contentTypeScope="" ma:versionID="a53d1165c6c58817f7cae40490e149c4">
  <xsd:schema xmlns:xsd="http://www.w3.org/2001/XMLSchema" xmlns:xs="http://www.w3.org/2001/XMLSchema" xmlns:p="http://schemas.microsoft.com/office/2006/metadata/properties" xmlns:ns3="ffbee130-eec0-4edf-b9aa-a6b282df23e3" xmlns:ns4="75681c2a-459a-44d8-9df4-e230b319551e" targetNamespace="http://schemas.microsoft.com/office/2006/metadata/properties" ma:root="true" ma:fieldsID="d6c74d0471b8ce96325c4087b141b939" ns3:_="" ns4:_="">
    <xsd:import namespace="ffbee130-eec0-4edf-b9aa-a6b282df23e3"/>
    <xsd:import namespace="75681c2a-459a-44d8-9df4-e230b31955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e130-eec0-4edf-b9aa-a6b282df2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81c2a-459a-44d8-9df4-e230b31955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826E-1773-4593-BF2A-68D63CC53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709295-0C41-48D6-9BC3-F16768332A11}">
  <ds:schemaRefs>
    <ds:schemaRef ds:uri="http://schemas.microsoft.com/sharepoint/v3/contenttype/forms"/>
  </ds:schemaRefs>
</ds:datastoreItem>
</file>

<file path=customXml/itemProps3.xml><?xml version="1.0" encoding="utf-8"?>
<ds:datastoreItem xmlns:ds="http://schemas.openxmlformats.org/officeDocument/2006/customXml" ds:itemID="{C91091DF-B1E9-4D43-9350-1332743A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e130-eec0-4edf-b9aa-a6b282df23e3"/>
    <ds:schemaRef ds:uri="75681c2a-459a-44d8-9df4-e230b319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61D12-6129-4296-8A04-ECD57025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1380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9514</CharactersWithSpaces>
  <SharedDoc>false</SharedDoc>
  <HLinks>
    <vt:vector size="42" baseType="variant">
      <vt:variant>
        <vt:i4>721004</vt:i4>
      </vt:variant>
      <vt:variant>
        <vt:i4>18</vt:i4>
      </vt:variant>
      <vt:variant>
        <vt:i4>0</vt:i4>
      </vt:variant>
      <vt:variant>
        <vt:i4>5</vt:i4>
      </vt:variant>
      <vt:variant>
        <vt:lpwstr>mailto:ebutcher@smmt.co.uk</vt:lpwstr>
      </vt:variant>
      <vt:variant>
        <vt:lpwstr/>
      </vt:variant>
      <vt:variant>
        <vt:i4>5439546</vt:i4>
      </vt:variant>
      <vt:variant>
        <vt:i4>15</vt:i4>
      </vt:variant>
      <vt:variant>
        <vt:i4>0</vt:i4>
      </vt:variant>
      <vt:variant>
        <vt:i4>5</vt:i4>
      </vt:variant>
      <vt:variant>
        <vt:lpwstr>mailto:akrechetova@smmt.co.uk</vt:lpwstr>
      </vt:variant>
      <vt:variant>
        <vt:lpwstr/>
      </vt:variant>
      <vt:variant>
        <vt:i4>5439546</vt:i4>
      </vt:variant>
      <vt:variant>
        <vt:i4>12</vt:i4>
      </vt:variant>
      <vt:variant>
        <vt:i4>0</vt:i4>
      </vt:variant>
      <vt:variant>
        <vt:i4>5</vt:i4>
      </vt:variant>
      <vt:variant>
        <vt:lpwstr>mailto:akrechetova@smmt.co.uk</vt:lpwstr>
      </vt:variant>
      <vt:variant>
        <vt:lpwstr/>
      </vt:variant>
      <vt:variant>
        <vt:i4>8192023</vt:i4>
      </vt:variant>
      <vt:variant>
        <vt:i4>9</vt:i4>
      </vt:variant>
      <vt:variant>
        <vt:i4>0</vt:i4>
      </vt:variant>
      <vt:variant>
        <vt:i4>5</vt:i4>
      </vt:variant>
      <vt:variant>
        <vt:lpwstr>mailto:jboley@smmt.co.uk</vt:lpwstr>
      </vt:variant>
      <vt:variant>
        <vt:lpwstr/>
      </vt:variant>
      <vt:variant>
        <vt:i4>6750211</vt:i4>
      </vt:variant>
      <vt:variant>
        <vt:i4>6</vt:i4>
      </vt:variant>
      <vt:variant>
        <vt:i4>0</vt:i4>
      </vt:variant>
      <vt:variant>
        <vt:i4>5</vt:i4>
      </vt:variant>
      <vt:variant>
        <vt:lpwstr>mailto:pmauerhoff@smmt.co.uk</vt:lpwstr>
      </vt:variant>
      <vt:variant>
        <vt:lpwstr/>
      </vt:variant>
      <vt:variant>
        <vt:i4>720897</vt:i4>
      </vt:variant>
      <vt:variant>
        <vt:i4>3</vt:i4>
      </vt:variant>
      <vt:variant>
        <vt:i4>0</vt:i4>
      </vt:variant>
      <vt:variant>
        <vt:i4>5</vt:i4>
      </vt:variant>
      <vt:variant>
        <vt:lpwstr>https://www.dropbox.com/sh/nle6d2oor1mejft/AACCkAzUdqPt1zrnc6Il5FJPa?dl=0</vt:lpwstr>
      </vt:variant>
      <vt:variant>
        <vt:lpwstr/>
      </vt:variant>
      <vt:variant>
        <vt:i4>720897</vt:i4>
      </vt:variant>
      <vt:variant>
        <vt:i4>0</vt:i4>
      </vt:variant>
      <vt:variant>
        <vt:i4>0</vt:i4>
      </vt:variant>
      <vt:variant>
        <vt:i4>5</vt:i4>
      </vt:variant>
      <vt:variant>
        <vt:lpwstr>https://www.dropbox.com/sh/nle6d2oor1mejft/AACCkAzUdqPt1zrnc6Il5FJPa?dl=0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subject/>
  <dc:creator>Keely Scanlan</dc:creator>
  <cp:keywords/>
  <cp:lastModifiedBy>Aleona Krechetova</cp:lastModifiedBy>
  <cp:revision>9</cp:revision>
  <cp:lastPrinted>2020-03-05T17:31:00Z</cp:lastPrinted>
  <dcterms:created xsi:type="dcterms:W3CDTF">2020-11-09T11:40:00Z</dcterms:created>
  <dcterms:modified xsi:type="dcterms:W3CDTF">2020-11-09T17:59:00Z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0x01010072055218C189804F81C5826E23909416</vt:lpwstr>
  </property>
</Properties>
</file>